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1BC6" w:rsidR="00E14AD7" w:rsidP="00E14AD7" w:rsidRDefault="00E14AD7" w14:paraId="12EADDAF" w14:textId="5980E0A8">
      <w:pPr>
        <w:pStyle w:val="Overskrift1"/>
        <w:ind w:left="2411" w:firstLine="425"/>
        <w:rPr>
          <w:i/>
          <w:color w:val="000000" w:themeColor="text1"/>
        </w:rPr>
      </w:pPr>
      <w:r>
        <w:rPr>
          <w:color w:val="000000" w:themeColor="text1"/>
        </w:rPr>
        <w:t xml:space="preserve">PROTOKOLL </w:t>
      </w:r>
      <w:r w:rsidR="00B53293">
        <w:rPr>
          <w:color w:val="000000" w:themeColor="text1"/>
        </w:rPr>
        <w:t>1</w:t>
      </w:r>
      <w:r>
        <w:rPr>
          <w:color w:val="000000" w:themeColor="text1"/>
        </w:rPr>
        <w:t>/20</w:t>
      </w:r>
      <w:r w:rsidR="009412D3">
        <w:rPr>
          <w:color w:val="000000" w:themeColor="text1"/>
        </w:rPr>
        <w:t>2</w:t>
      </w:r>
      <w:r w:rsidR="00C3139F">
        <w:rPr>
          <w:color w:val="000000" w:themeColor="text1"/>
        </w:rPr>
        <w:t>4</w:t>
      </w:r>
    </w:p>
    <w:p w:rsidR="00E14AD7" w:rsidP="00A91EDC" w:rsidRDefault="003A6761" w14:paraId="57473E5E" w14:textId="01C14350">
      <w:pPr>
        <w:ind w:left="3117"/>
        <w:rPr>
          <w:color w:val="000000" w:themeColor="text1"/>
        </w:rPr>
      </w:pPr>
      <w:r>
        <w:rPr>
          <w:color w:val="000000" w:themeColor="text1"/>
        </w:rPr>
        <w:t>29</w:t>
      </w:r>
      <w:r w:rsidR="00DD0B37">
        <w:rPr>
          <w:color w:val="000000" w:themeColor="text1"/>
        </w:rPr>
        <w:t xml:space="preserve">. </w:t>
      </w:r>
      <w:r w:rsidR="00B53293">
        <w:rPr>
          <w:color w:val="000000" w:themeColor="text1"/>
        </w:rPr>
        <w:t>februar</w:t>
      </w:r>
      <w:r w:rsidR="00E14AD7">
        <w:rPr>
          <w:color w:val="000000" w:themeColor="text1"/>
        </w:rPr>
        <w:t xml:space="preserve"> 20</w:t>
      </w:r>
      <w:r w:rsidR="00CA792E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="00E14AD7">
        <w:rPr>
          <w:color w:val="000000" w:themeColor="text1"/>
        </w:rPr>
        <w:t xml:space="preserve"> </w:t>
      </w:r>
      <w:r w:rsidRPr="00A51BC6" w:rsidR="00E14AD7">
        <w:rPr>
          <w:color w:val="000000" w:themeColor="text1"/>
        </w:rPr>
        <w:t>kl</w:t>
      </w:r>
      <w:r w:rsidR="00E14AD7">
        <w:rPr>
          <w:color w:val="000000" w:themeColor="text1"/>
        </w:rPr>
        <w:t>.</w:t>
      </w:r>
      <w:r w:rsidRPr="00A51BC6" w:rsidR="00E14AD7">
        <w:rPr>
          <w:color w:val="000000" w:themeColor="text1"/>
        </w:rPr>
        <w:t xml:space="preserve"> 1</w:t>
      </w:r>
      <w:r w:rsidR="0016743F">
        <w:rPr>
          <w:color w:val="000000" w:themeColor="text1"/>
        </w:rPr>
        <w:t>2</w:t>
      </w:r>
      <w:r w:rsidRPr="00A51BC6" w:rsidR="00E14AD7">
        <w:rPr>
          <w:color w:val="000000" w:themeColor="text1"/>
        </w:rPr>
        <w:t>.00.</w:t>
      </w:r>
    </w:p>
    <w:p w:rsidR="00E14AD7" w:rsidP="00E14AD7" w:rsidRDefault="00E14AD7" w14:paraId="6330740A" w14:textId="77777777">
      <w:pPr>
        <w:ind w:left="993" w:hanging="993"/>
        <w:rPr>
          <w:color w:val="000000" w:themeColor="text1"/>
        </w:rPr>
      </w:pPr>
    </w:p>
    <w:p w:rsidR="00E14AD7" w:rsidP="00E14AD7" w:rsidRDefault="00E14AD7" w14:paraId="54E07FF2" w14:textId="77777777">
      <w:pPr>
        <w:ind w:left="993" w:hanging="993"/>
        <w:rPr>
          <w:color w:val="000000" w:themeColor="text1"/>
        </w:rPr>
      </w:pPr>
    </w:p>
    <w:p w:rsidRPr="00A51BC6" w:rsidR="00E14AD7" w:rsidP="00E14AD7" w:rsidRDefault="00E14AD7" w14:paraId="4399385C" w14:textId="3ADBEB7D">
      <w:pPr>
        <w:ind w:left="993" w:hanging="993"/>
        <w:rPr>
          <w:color w:val="000000" w:themeColor="text1"/>
        </w:rPr>
      </w:pPr>
      <w:r w:rsidRPr="00A51BC6">
        <w:rPr>
          <w:color w:val="000000" w:themeColor="text1"/>
        </w:rPr>
        <w:t xml:space="preserve">Møtet ble avholdt </w:t>
      </w:r>
      <w:r w:rsidR="0050518E">
        <w:rPr>
          <w:color w:val="000000" w:themeColor="text1"/>
        </w:rPr>
        <w:t>i forbundets lokaler, Oslo</w:t>
      </w:r>
      <w:r w:rsidRPr="00A51BC6">
        <w:rPr>
          <w:color w:val="000000" w:themeColor="text1"/>
        </w:rPr>
        <w:t>.</w:t>
      </w:r>
    </w:p>
    <w:p w:rsidRPr="00A51BC6" w:rsidR="00E14AD7" w:rsidP="00E14AD7" w:rsidRDefault="00E14AD7" w14:paraId="68140C44" w14:textId="77777777">
      <w:pPr>
        <w:ind w:left="993" w:hanging="993"/>
        <w:rPr>
          <w:color w:val="000000" w:themeColor="text1"/>
        </w:rPr>
      </w:pPr>
    </w:p>
    <w:p w:rsidR="009412D3" w:rsidP="00E14AD7" w:rsidRDefault="00E14AD7" w14:paraId="64278DA7" w14:textId="5FE85A95">
      <w:pPr>
        <w:ind w:left="993" w:hanging="993"/>
        <w:rPr>
          <w:bCs/>
          <w:color w:val="000000" w:themeColor="text1"/>
        </w:rPr>
      </w:pPr>
      <w:proofErr w:type="gramStart"/>
      <w:r w:rsidRPr="00A67742">
        <w:rPr>
          <w:b/>
          <w:bCs/>
          <w:color w:val="000000" w:themeColor="text1"/>
        </w:rPr>
        <w:t>Tilsted</w:t>
      </w:r>
      <w:r w:rsidR="001000C0">
        <w:rPr>
          <w:color w:val="000000" w:themeColor="text1"/>
        </w:rPr>
        <w:t>e</w:t>
      </w:r>
      <w:proofErr w:type="gramEnd"/>
      <w:r w:rsidR="001000C0">
        <w:rPr>
          <w:color w:val="000000" w:themeColor="text1"/>
        </w:rPr>
        <w:t>:</w:t>
      </w:r>
      <w:r w:rsidR="001000C0">
        <w:rPr>
          <w:color w:val="000000" w:themeColor="text1"/>
        </w:rPr>
        <w:tab/>
      </w:r>
      <w:r w:rsidR="003F3F09">
        <w:rPr>
          <w:color w:val="000000" w:themeColor="text1"/>
        </w:rPr>
        <w:t xml:space="preserve">Brede Edvardsen, </w:t>
      </w:r>
      <w:r w:rsidRPr="00CA792E" w:rsidR="00CA792E">
        <w:rPr>
          <w:color w:val="000000" w:themeColor="text1"/>
        </w:rPr>
        <w:t>Trond Karlsen</w:t>
      </w:r>
      <w:r w:rsidR="00B53293">
        <w:rPr>
          <w:color w:val="000000" w:themeColor="text1"/>
        </w:rPr>
        <w:t xml:space="preserve">, </w:t>
      </w:r>
      <w:r w:rsidR="003F3F09">
        <w:rPr>
          <w:color w:val="000000" w:themeColor="text1"/>
        </w:rPr>
        <w:t>Mette I. Øien</w:t>
      </w:r>
      <w:r w:rsidR="00B53293">
        <w:rPr>
          <w:color w:val="000000" w:themeColor="text1"/>
        </w:rPr>
        <w:t>, Kjersti S</w:t>
      </w:r>
      <w:r w:rsidR="00846019">
        <w:rPr>
          <w:color w:val="000000" w:themeColor="text1"/>
        </w:rPr>
        <w:t>kantze</w:t>
      </w:r>
      <w:r w:rsidR="002235F5">
        <w:rPr>
          <w:color w:val="000000" w:themeColor="text1"/>
        </w:rPr>
        <w:t xml:space="preserve"> </w:t>
      </w:r>
      <w:proofErr w:type="spellStart"/>
      <w:r w:rsidR="002235F5">
        <w:rPr>
          <w:color w:val="000000" w:themeColor="text1"/>
        </w:rPr>
        <w:t>A.med</w:t>
      </w:r>
      <w:proofErr w:type="spellEnd"/>
      <w:r w:rsidR="002235F5">
        <w:rPr>
          <w:color w:val="000000" w:themeColor="text1"/>
        </w:rPr>
        <w:t>)</w:t>
      </w:r>
      <w:r w:rsidR="00B003FA">
        <w:rPr>
          <w:color w:val="000000" w:themeColor="text1"/>
        </w:rPr>
        <w:t xml:space="preserve">, Mats Idland (til sak </w:t>
      </w:r>
      <w:r w:rsidR="002235F5">
        <w:rPr>
          <w:color w:val="000000" w:themeColor="text1"/>
        </w:rPr>
        <w:t>04/2024) og</w:t>
      </w:r>
      <w:r w:rsidR="00B003FA">
        <w:rPr>
          <w:color w:val="000000" w:themeColor="text1"/>
        </w:rPr>
        <w:t xml:space="preserve"> Lill Hjønnevåg (</w:t>
      </w:r>
      <w:proofErr w:type="spellStart"/>
      <w:r w:rsidR="00B003FA">
        <w:rPr>
          <w:color w:val="000000" w:themeColor="text1"/>
        </w:rPr>
        <w:t>ref</w:t>
      </w:r>
      <w:proofErr w:type="spellEnd"/>
      <w:r w:rsidR="00B003FA">
        <w:rPr>
          <w:color w:val="000000" w:themeColor="text1"/>
        </w:rPr>
        <w:t>)</w:t>
      </w:r>
    </w:p>
    <w:p w:rsidRPr="00DE3249" w:rsidR="00DE3249" w:rsidP="00E14AD7" w:rsidRDefault="00DE3249" w14:paraId="5C7230A9" w14:textId="5E90A1C4">
      <w:pPr>
        <w:ind w:left="993" w:hanging="993"/>
        <w:rPr>
          <w:bCs/>
          <w:color w:val="000000" w:themeColor="text1"/>
        </w:rPr>
      </w:pPr>
      <w:r w:rsidRPr="00DE3249">
        <w:rPr>
          <w:b/>
          <w:bCs/>
          <w:color w:val="000000" w:themeColor="text1"/>
        </w:rPr>
        <w:t>Forfall:</w:t>
      </w:r>
      <w:r w:rsidRPr="00DE3249">
        <w:rPr>
          <w:bCs/>
          <w:color w:val="000000" w:themeColor="text1"/>
        </w:rPr>
        <w:tab/>
      </w:r>
      <w:r w:rsidR="003F3F09">
        <w:rPr>
          <w:bCs/>
          <w:color w:val="000000" w:themeColor="text1"/>
        </w:rPr>
        <w:t xml:space="preserve">Jan Erik Brøste, </w:t>
      </w:r>
      <w:r w:rsidR="0016743F">
        <w:rPr>
          <w:bCs/>
          <w:color w:val="000000" w:themeColor="text1"/>
        </w:rPr>
        <w:t>Hans Arne Paulsen</w:t>
      </w:r>
    </w:p>
    <w:p w:rsidR="00E14AD7" w:rsidP="00E14AD7" w:rsidRDefault="00E14AD7" w14:paraId="23C199F0" w14:textId="5BB7D7FE">
      <w:pPr>
        <w:rPr>
          <w:color w:val="000000" w:themeColor="text1"/>
        </w:rPr>
      </w:pPr>
    </w:p>
    <w:p w:rsidR="00180F15" w:rsidP="00E14AD7" w:rsidRDefault="00180F15" w14:paraId="6A3EE1F6" w14:textId="77777777">
      <w:pPr>
        <w:rPr>
          <w:color w:val="000000" w:themeColor="text1"/>
        </w:rPr>
      </w:pPr>
    </w:p>
    <w:p w:rsidRPr="00DE3249" w:rsidR="00E409F2" w:rsidP="00E14AD7" w:rsidRDefault="00E409F2" w14:paraId="11FF466E" w14:textId="77777777">
      <w:pPr>
        <w:rPr>
          <w:color w:val="000000" w:themeColor="text1"/>
        </w:rPr>
      </w:pPr>
    </w:p>
    <w:p w:rsidR="00E14AD7" w:rsidP="00E14AD7" w:rsidRDefault="00E14AD7" w14:paraId="553B5E28" w14:textId="59C48B9B">
      <w:pPr>
        <w:ind w:left="993" w:hanging="993"/>
        <w:rPr>
          <w:color w:val="000000" w:themeColor="text1"/>
        </w:rPr>
      </w:pPr>
      <w:r w:rsidRPr="00A51BC6">
        <w:rPr>
          <w:color w:val="000000" w:themeColor="text1"/>
        </w:rPr>
        <w:t xml:space="preserve">Følgende saker ble behandlet: </w:t>
      </w:r>
    </w:p>
    <w:p w:rsidR="0019187F" w:rsidP="00E14AD7" w:rsidRDefault="0019187F" w14:paraId="642CA13B" w14:textId="1F32522A">
      <w:pPr>
        <w:ind w:left="993" w:hanging="993"/>
        <w:rPr>
          <w:color w:val="000000" w:themeColor="text1"/>
        </w:rPr>
      </w:pPr>
    </w:p>
    <w:p w:rsidRPr="00D93A5C" w:rsidR="0019187F" w:rsidP="004F6B16" w:rsidRDefault="00B53293" w14:paraId="2251E626" w14:textId="35FBC9D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01</w:t>
      </w:r>
      <w:r w:rsidRPr="00D93A5C" w:rsidR="0019187F">
        <w:rPr>
          <w:b/>
          <w:bCs/>
          <w:color w:val="000000"/>
          <w:szCs w:val="24"/>
        </w:rPr>
        <w:t>/202</w:t>
      </w:r>
      <w:r w:rsidR="00D14562">
        <w:rPr>
          <w:b/>
          <w:bCs/>
          <w:color w:val="000000"/>
          <w:szCs w:val="24"/>
        </w:rPr>
        <w:t>4</w:t>
      </w:r>
      <w:r w:rsidRPr="00D93A5C" w:rsidR="0019187F">
        <w:rPr>
          <w:b/>
          <w:bCs/>
          <w:color w:val="000000"/>
          <w:szCs w:val="24"/>
        </w:rPr>
        <w:tab/>
      </w:r>
      <w:r w:rsidRPr="00D93A5C" w:rsidR="0019187F">
        <w:rPr>
          <w:b/>
          <w:bCs/>
          <w:color w:val="000000"/>
          <w:szCs w:val="24"/>
        </w:rPr>
        <w:t xml:space="preserve">Godkjenning av møteprotokoll fra møtet den </w:t>
      </w:r>
      <w:r>
        <w:rPr>
          <w:b/>
          <w:bCs/>
          <w:color w:val="000000"/>
          <w:szCs w:val="24"/>
        </w:rPr>
        <w:t>14 november 2022</w:t>
      </w:r>
      <w:r w:rsidRPr="00D93A5C" w:rsidR="00FE5245">
        <w:rPr>
          <w:b/>
          <w:bCs/>
          <w:color w:val="000000"/>
          <w:szCs w:val="24"/>
        </w:rPr>
        <w:t>.</w:t>
      </w:r>
    </w:p>
    <w:p w:rsidR="00C77585" w:rsidP="004F6B16" w:rsidRDefault="00685DBA" w14:paraId="1182A62F" w14:textId="5CFC704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 w:rsidRPr="00D93A5C" w:rsidR="00FE5245">
        <w:rPr>
          <w:b/>
          <w:bCs/>
          <w:color w:val="000000"/>
          <w:szCs w:val="24"/>
        </w:rPr>
        <w:t>Vedtak</w:t>
      </w:r>
      <w:r w:rsidRPr="00D93A5C" w:rsidR="00D93A5C">
        <w:rPr>
          <w:b/>
          <w:bCs/>
          <w:color w:val="000000"/>
          <w:szCs w:val="24"/>
        </w:rPr>
        <w:t>:</w:t>
      </w:r>
      <w:r w:rsidRPr="00D93A5C" w:rsidR="00FE5245">
        <w:rPr>
          <w:b/>
          <w:bCs/>
          <w:color w:val="000000"/>
          <w:szCs w:val="24"/>
        </w:rPr>
        <w:t xml:space="preserve"> </w:t>
      </w:r>
      <w:r w:rsidRPr="00975DBB" w:rsidR="00975DBB">
        <w:rPr>
          <w:color w:val="000000"/>
          <w:szCs w:val="24"/>
        </w:rPr>
        <w:t>Protokollen ble godkjent</w:t>
      </w:r>
    </w:p>
    <w:p w:rsidR="0050518E" w:rsidP="004F6B16" w:rsidRDefault="00B53293" w14:paraId="3B3344EA" w14:textId="07DBE6A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02/202</w:t>
      </w:r>
      <w:r w:rsidR="00D14562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>Konstituering</w:t>
      </w:r>
    </w:p>
    <w:p w:rsidR="00A125BA" w:rsidP="00A125BA" w:rsidRDefault="00A125BA" w14:paraId="4B8B8BAC" w14:textId="5366344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color w:val="000000"/>
          <w:szCs w:val="24"/>
        </w:rPr>
      </w:pPr>
      <w:r>
        <w:rPr>
          <w:color w:val="000000"/>
          <w:szCs w:val="24"/>
        </w:rPr>
        <w:t>Arbeid</w:t>
      </w:r>
      <w:r w:rsidR="00170A8D">
        <w:rPr>
          <w:color w:val="000000"/>
          <w:szCs w:val="24"/>
        </w:rPr>
        <w:t>sgiver</w:t>
      </w:r>
      <w:r>
        <w:rPr>
          <w:color w:val="000000"/>
          <w:szCs w:val="24"/>
        </w:rPr>
        <w:t xml:space="preserve"> har hatt leder, og for det kommende året er det arbeids</w:t>
      </w:r>
      <w:r w:rsidR="00177CB3">
        <w:rPr>
          <w:color w:val="000000"/>
          <w:szCs w:val="24"/>
        </w:rPr>
        <w:t xml:space="preserve">taker </w:t>
      </w:r>
      <w:r>
        <w:rPr>
          <w:color w:val="000000"/>
          <w:szCs w:val="24"/>
        </w:rPr>
        <w:t>som overtar ledelsen av utvalget.</w:t>
      </w:r>
    </w:p>
    <w:p w:rsidR="00A125BA" w:rsidP="00A125BA" w:rsidRDefault="00A125BA" w14:paraId="56855103" w14:textId="09554D18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color w:val="000000"/>
          <w:szCs w:val="24"/>
        </w:rPr>
      </w:pPr>
      <w:r w:rsidRPr="00E566D1">
        <w:rPr>
          <w:b/>
          <w:bCs/>
          <w:color w:val="000000"/>
          <w:szCs w:val="24"/>
        </w:rPr>
        <w:t>Vedtak:</w:t>
      </w:r>
      <w:r>
        <w:rPr>
          <w:color w:val="000000"/>
          <w:szCs w:val="24"/>
        </w:rPr>
        <w:t xml:space="preserve"> </w:t>
      </w:r>
      <w:r w:rsidR="00177CB3">
        <w:rPr>
          <w:color w:val="000000"/>
          <w:szCs w:val="24"/>
        </w:rPr>
        <w:t>Jan Erik Brøste overtar som leder i AMU.</w:t>
      </w:r>
    </w:p>
    <w:p w:rsidR="00B53293" w:rsidP="004F6B16" w:rsidRDefault="00A125BA" w14:paraId="6673045B" w14:textId="4D77EB35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color w:val="000000"/>
          <w:szCs w:val="24"/>
        </w:rPr>
        <w:t>0</w:t>
      </w:r>
      <w:r w:rsidR="00B53293">
        <w:rPr>
          <w:b/>
          <w:bCs/>
          <w:color w:val="000000"/>
          <w:szCs w:val="24"/>
        </w:rPr>
        <w:t>3/202</w:t>
      </w:r>
      <w:r w:rsidR="00E02804">
        <w:rPr>
          <w:b/>
          <w:bCs/>
          <w:color w:val="000000"/>
          <w:szCs w:val="24"/>
        </w:rPr>
        <w:t>4</w:t>
      </w:r>
      <w:r w:rsidR="00B53293">
        <w:rPr>
          <w:b/>
          <w:bCs/>
          <w:color w:val="000000"/>
          <w:szCs w:val="24"/>
        </w:rPr>
        <w:tab/>
      </w:r>
      <w:r w:rsidR="00B53293">
        <w:rPr>
          <w:b/>
          <w:bCs/>
          <w:color w:val="000000"/>
          <w:szCs w:val="24"/>
        </w:rPr>
        <w:t>Årsrapport AMU 2023</w:t>
      </w:r>
    </w:p>
    <w:p w:rsidR="004A60B5" w:rsidP="004F6B16" w:rsidRDefault="004A60B5" w14:paraId="60528AA9" w14:textId="72935CF1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 xml:space="preserve">Vedtak: </w:t>
      </w:r>
      <w:r w:rsidRPr="004A60B5">
        <w:rPr>
          <w:color w:val="000000"/>
          <w:szCs w:val="24"/>
        </w:rPr>
        <w:t>Godkjent</w:t>
      </w:r>
    </w:p>
    <w:p w:rsidRPr="001B3E72" w:rsidR="001B3E72" w:rsidP="004F6B16" w:rsidRDefault="001B3E72" w14:paraId="4883F9DB" w14:textId="00053B41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 w:rsidRPr="001B3E72">
        <w:rPr>
          <w:b/>
          <w:bCs/>
          <w:color w:val="000000"/>
          <w:szCs w:val="24"/>
        </w:rPr>
        <w:t>04/2024</w:t>
      </w:r>
      <w:r w:rsidRPr="001B3E72">
        <w:rPr>
          <w:b/>
          <w:bCs/>
          <w:color w:val="000000"/>
          <w:szCs w:val="24"/>
        </w:rPr>
        <w:tab/>
      </w:r>
      <w:r w:rsidRPr="001B3E72">
        <w:rPr>
          <w:b/>
          <w:bCs/>
          <w:color w:val="000000"/>
          <w:szCs w:val="24"/>
        </w:rPr>
        <w:t>Verneområder -RVO</w:t>
      </w:r>
    </w:p>
    <w:p w:rsidR="001B3E72" w:rsidP="00E40D83" w:rsidRDefault="00C95706" w14:paraId="2C62A722" w14:textId="25E2AC75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color w:val="000000"/>
          <w:szCs w:val="24"/>
        </w:rPr>
      </w:pPr>
      <w:r>
        <w:rPr>
          <w:color w:val="000000"/>
          <w:szCs w:val="24"/>
        </w:rPr>
        <w:t xml:space="preserve">Mats Idland (RVO) </w:t>
      </w:r>
      <w:r w:rsidR="00351C73">
        <w:rPr>
          <w:color w:val="000000"/>
          <w:szCs w:val="24"/>
        </w:rPr>
        <w:t xml:space="preserve">redegjorde for </w:t>
      </w:r>
      <w:r w:rsidR="000F2491">
        <w:rPr>
          <w:color w:val="000000"/>
          <w:szCs w:val="24"/>
        </w:rPr>
        <w:t xml:space="preserve">gruppens </w:t>
      </w:r>
      <w:r w:rsidR="00351C73">
        <w:rPr>
          <w:color w:val="000000"/>
          <w:szCs w:val="24"/>
        </w:rPr>
        <w:t>ønske om et nytt verneområde</w:t>
      </w:r>
      <w:r w:rsidR="000F2491">
        <w:rPr>
          <w:color w:val="000000"/>
          <w:szCs w:val="24"/>
        </w:rPr>
        <w:t xml:space="preserve">, gjeldende for </w:t>
      </w:r>
      <w:r w:rsidR="00E40D83">
        <w:rPr>
          <w:color w:val="000000"/>
          <w:szCs w:val="24"/>
        </w:rPr>
        <w:t>alle RVOene.</w:t>
      </w:r>
      <w:r w:rsidR="00EA2C83">
        <w:rPr>
          <w:color w:val="000000"/>
          <w:szCs w:val="24"/>
        </w:rPr>
        <w:t xml:space="preserve"> </w:t>
      </w:r>
    </w:p>
    <w:p w:rsidRPr="00DD3FB3" w:rsidR="00DD3FB3" w:rsidP="00E40D83" w:rsidRDefault="00DD3FB3" w14:paraId="305E57FE" w14:textId="19C143DC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b/>
          <w:bCs/>
          <w:color w:val="000000"/>
          <w:szCs w:val="24"/>
        </w:rPr>
      </w:pPr>
      <w:r w:rsidRPr="0CD9135A" w:rsidR="00DD3FB3">
        <w:rPr>
          <w:b w:val="1"/>
          <w:bCs w:val="1"/>
          <w:color w:val="000000" w:themeColor="text1" w:themeTint="FF" w:themeShade="FF"/>
        </w:rPr>
        <w:t>Vedtak</w:t>
      </w:r>
      <w:r w:rsidRPr="0CD9135A" w:rsidR="00DD3FB3">
        <w:rPr>
          <w:b w:val="1"/>
          <w:bCs w:val="1"/>
          <w:color w:val="000000" w:themeColor="text1" w:themeTint="FF" w:themeShade="FF"/>
        </w:rPr>
        <w:t xml:space="preserve">: </w:t>
      </w:r>
      <w:r w:rsidRPr="0CD9135A" w:rsidR="005B30B2">
        <w:rPr>
          <w:color w:val="000000" w:themeColor="text1" w:themeTint="FF" w:themeShade="FF"/>
        </w:rPr>
        <w:t xml:space="preserve">Det opprettes et eget verneområde for </w:t>
      </w:r>
      <w:r w:rsidRPr="0CD9135A" w:rsidR="00100E88">
        <w:rPr>
          <w:color w:val="000000" w:themeColor="text1" w:themeTint="FF" w:themeShade="FF"/>
        </w:rPr>
        <w:t xml:space="preserve">regionale verneombud for en prøveperiode (ut </w:t>
      </w:r>
      <w:r w:rsidRPr="0CD9135A" w:rsidR="00686216">
        <w:rPr>
          <w:color w:val="000000" w:themeColor="text1" w:themeTint="FF" w:themeShade="FF"/>
        </w:rPr>
        <w:t>inneværende</w:t>
      </w:r>
      <w:r w:rsidRPr="0CD9135A" w:rsidR="00100E88">
        <w:rPr>
          <w:color w:val="000000" w:themeColor="text1" w:themeTint="FF" w:themeShade="FF"/>
        </w:rPr>
        <w:t xml:space="preserve"> landsmøteperiode)</w:t>
      </w:r>
      <w:r w:rsidRPr="0CD9135A" w:rsidR="004F6130">
        <w:rPr>
          <w:color w:val="000000" w:themeColor="text1" w:themeTint="FF" w:themeShade="FF"/>
        </w:rPr>
        <w:t xml:space="preserve">. </w:t>
      </w:r>
      <w:r w:rsidRPr="0CD9135A" w:rsidR="00E566D1">
        <w:rPr>
          <w:color w:val="000000" w:themeColor="text1" w:themeTint="FF" w:themeShade="FF"/>
        </w:rPr>
        <w:t>Gruppe</w:t>
      </w:r>
      <w:r w:rsidRPr="0CD9135A" w:rsidR="00D66DEA">
        <w:rPr>
          <w:color w:val="000000" w:themeColor="text1" w:themeTint="FF" w:themeShade="FF"/>
        </w:rPr>
        <w:t>n oppfordres til å bidra med</w:t>
      </w:r>
      <w:r w:rsidRPr="0CD9135A" w:rsidR="00B37119">
        <w:rPr>
          <w:color w:val="000000" w:themeColor="text1" w:themeTint="FF" w:themeShade="FF"/>
        </w:rPr>
        <w:t xml:space="preserve"> å utarbeide en</w:t>
      </w:r>
      <w:r w:rsidRPr="0CD9135A" w:rsidR="00443127">
        <w:rPr>
          <w:color w:val="000000" w:themeColor="text1" w:themeTint="FF" w:themeShade="FF"/>
        </w:rPr>
        <w:t xml:space="preserve"> egen </w:t>
      </w:r>
      <w:r w:rsidRPr="0CD9135A" w:rsidR="005C4E51">
        <w:rPr>
          <w:color w:val="000000" w:themeColor="text1" w:themeTint="FF" w:themeShade="FF"/>
        </w:rPr>
        <w:t xml:space="preserve">tilpasset </w:t>
      </w:r>
      <w:r w:rsidRPr="0CD9135A" w:rsidR="00443127">
        <w:rPr>
          <w:color w:val="000000" w:themeColor="text1" w:themeTint="FF" w:themeShade="FF"/>
        </w:rPr>
        <w:t>vernerundeprotokoll.</w:t>
      </w:r>
    </w:p>
    <w:p w:rsidR="0CD9135A" w:rsidP="0CD9135A" w:rsidRDefault="0CD9135A" w14:paraId="26FD3077" w14:textId="7DE9DA18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7C9D30F2" w14:textId="00CADC2B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324B6F91" w14:textId="5BD8C04F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3E119101" w14:textId="6E15C46E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254A467C" w14:textId="54E236DF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336A21CB" w14:textId="020133FF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628ACB1C" w14:textId="086FF925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1F7AF749" w14:textId="34528629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48A38B43" w14:textId="148C3DA5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CD9135A" w:rsidP="0CD9135A" w:rsidRDefault="0CD9135A" w14:paraId="5EAC92F4" w14:textId="5034F076">
      <w:pPr>
        <w:pStyle w:val="Normal"/>
        <w:tabs>
          <w:tab w:val="left" w:leader="none" w:pos="1134"/>
        </w:tabs>
        <w:spacing w:line="360" w:lineRule="auto"/>
        <w:ind w:left="1134"/>
        <w:rPr>
          <w:color w:val="000000" w:themeColor="text1" w:themeTint="FF" w:themeShade="FF"/>
        </w:rPr>
      </w:pPr>
    </w:p>
    <w:p w:rsidR="00B53293" w:rsidP="004F6B16" w:rsidRDefault="007A201F" w14:paraId="7EA7104E" w14:textId="4D00F0A8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 w:rsidRPr="000A5F9F">
        <w:rPr>
          <w:b/>
          <w:bCs/>
          <w:color w:val="000000"/>
          <w:szCs w:val="24"/>
        </w:rPr>
        <w:t>0</w:t>
      </w:r>
      <w:r w:rsidR="00D161EB">
        <w:rPr>
          <w:b/>
          <w:bCs/>
          <w:color w:val="000000"/>
          <w:szCs w:val="24"/>
        </w:rPr>
        <w:t>5</w:t>
      </w:r>
      <w:r w:rsidRPr="000A5F9F">
        <w:rPr>
          <w:b/>
          <w:bCs/>
          <w:color w:val="000000"/>
          <w:szCs w:val="24"/>
        </w:rPr>
        <w:t>/2024</w:t>
      </w:r>
      <w:r w:rsidRPr="000A5F9F">
        <w:rPr>
          <w:b/>
          <w:bCs/>
          <w:color w:val="000000"/>
          <w:szCs w:val="24"/>
        </w:rPr>
        <w:tab/>
      </w:r>
      <w:r w:rsidRPr="000A5F9F" w:rsidR="000A5F9F">
        <w:rPr>
          <w:b/>
          <w:bCs/>
          <w:color w:val="000000"/>
          <w:szCs w:val="24"/>
        </w:rPr>
        <w:t>Handlingsplan 2024</w:t>
      </w:r>
    </w:p>
    <w:tbl>
      <w:tblPr>
        <w:tblW w:w="4339" w:type="pct"/>
        <w:tblInd w:w="1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995"/>
        <w:gridCol w:w="1844"/>
        <w:gridCol w:w="1135"/>
      </w:tblGrid>
      <w:tr w:rsidRPr="003D582B" w:rsidR="00A125BA" w:rsidTr="0CD9135A" w14:paraId="2E751928" w14:textId="77777777"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D582B" w:rsidR="00A125BA" w:rsidP="00FF2299" w:rsidRDefault="00A125BA" w14:paraId="08FEB512" w14:textId="7207769F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/>
                <w:bCs/>
                <w:color w:val="000000" w:themeColor="text1"/>
              </w:rPr>
            </w:pPr>
            <w:r w:rsidRPr="11705158">
              <w:rPr>
                <w:color w:val="000000" w:themeColor="text1"/>
              </w:rPr>
              <w:t>HANDLINGSPLAN 202</w:t>
            </w:r>
            <w:r w:rsidR="000A5F9F">
              <w:rPr>
                <w:color w:val="000000" w:themeColor="text1"/>
              </w:rPr>
              <w:t>4</w:t>
            </w:r>
          </w:p>
        </w:tc>
      </w:tr>
      <w:tr w:rsidRPr="003D582B" w:rsidR="00A125BA" w:rsidTr="0CD9135A" w14:paraId="1F49AA05" w14:textId="77777777"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5D52CE0C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/>
                <w:bCs/>
                <w:color w:val="000000" w:themeColor="text1"/>
              </w:rPr>
            </w:pPr>
            <w:r w:rsidRPr="003D582B">
              <w:rPr>
                <w:b/>
                <w:bCs/>
                <w:color w:val="000000" w:themeColor="text1"/>
              </w:rPr>
              <w:t>Beskrivelse/ mål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4CB79D3E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/>
                <w:bCs/>
                <w:color w:val="000000" w:themeColor="text1"/>
              </w:rPr>
            </w:pPr>
            <w:r w:rsidRPr="003D582B">
              <w:rPr>
                <w:b/>
                <w:bCs/>
                <w:color w:val="000000" w:themeColor="text1"/>
              </w:rPr>
              <w:t>Ansvar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3B18292B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/>
                <w:bCs/>
                <w:color w:val="000000" w:themeColor="text1"/>
              </w:rPr>
            </w:pPr>
            <w:r w:rsidRPr="003D582B">
              <w:rPr>
                <w:b/>
                <w:bCs/>
                <w:color w:val="000000" w:themeColor="text1"/>
              </w:rPr>
              <w:t>Tidsfrist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28F021B3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/>
                <w:bCs/>
                <w:color w:val="000000" w:themeColor="text1"/>
              </w:rPr>
            </w:pPr>
            <w:r w:rsidRPr="003D582B">
              <w:rPr>
                <w:b/>
                <w:bCs/>
                <w:color w:val="000000" w:themeColor="text1"/>
              </w:rPr>
              <w:t>Utført</w:t>
            </w:r>
          </w:p>
        </w:tc>
      </w:tr>
      <w:tr w:rsidRPr="003D582B" w:rsidR="00A125BA" w:rsidTr="0CD9135A" w14:paraId="42B4A5CF" w14:textId="77777777"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CD9135A" w:rsidRDefault="00A125BA" w14:paraId="328B5F1B" w14:textId="2171DC5E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color w:val="000000" w:themeColor="text1"/>
              </w:rPr>
            </w:pPr>
            <w:r w:rsidRPr="0CD9135A" w:rsidR="00A125BA">
              <w:rPr>
                <w:color w:val="000000" w:themeColor="text1" w:themeTint="FF" w:themeShade="FF"/>
              </w:rPr>
              <w:t xml:space="preserve">Sykefraværsprosent – mål </w:t>
            </w:r>
            <w:r w:rsidRPr="0CD9135A" w:rsidR="00DC1531">
              <w:rPr>
                <w:color w:val="000000" w:themeColor="text1" w:themeTint="FF" w:themeShade="FF"/>
              </w:rPr>
              <w:t>(settes senere</w:t>
            </w:r>
            <w:r w:rsidRPr="0CD9135A" w:rsidR="151C43F9">
              <w:rPr>
                <w:color w:val="000000" w:themeColor="text1" w:themeTint="FF" w:themeShade="FF"/>
              </w:rPr>
              <w:t>*</w:t>
            </w:r>
            <w:r w:rsidRPr="0CD9135A" w:rsidR="00DC1531">
              <w:rPr>
                <w:color w:val="000000" w:themeColor="text1" w:themeTint="FF" w:themeShade="FF"/>
              </w:rPr>
              <w:t>)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556266" w14:paraId="27CC625B" w14:textId="3D07535D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Trond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556266" w14:paraId="66E604D6" w14:textId="404E858B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Løpende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3172" w:rsidR="00A125BA" w:rsidP="00FF2299" w:rsidRDefault="00A125BA" w14:paraId="21548665" w14:textId="2B11E333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Pr="003D582B" w:rsidR="00A125BA" w:rsidTr="0CD9135A" w14:paraId="13A694CF" w14:textId="77777777"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2892E5DF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Samling for verneombud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B65728" w14:paraId="2689745B" w14:textId="51297331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Ann Kr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02418075" w14:textId="6B881AB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25E9C13A" w14:textId="1F930FF8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Pr="003D582B" w:rsidR="00A125BA" w:rsidTr="0CD9135A" w14:paraId="496EF1FA" w14:textId="77777777"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25BA" w:rsidP="00FF2299" w:rsidRDefault="00A125BA" w14:paraId="52AB1A3C" w14:textId="163E48F8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Amu-møter </w:t>
            </w:r>
            <w:r w:rsidR="00595E2A">
              <w:rPr>
                <w:bCs/>
                <w:color w:val="000000" w:themeColor="text1"/>
              </w:rPr>
              <w:t>–</w:t>
            </w:r>
            <w:r>
              <w:rPr>
                <w:bCs/>
                <w:color w:val="000000" w:themeColor="text1"/>
              </w:rPr>
              <w:t xml:space="preserve"> </w:t>
            </w:r>
            <w:r w:rsidR="0015449A">
              <w:rPr>
                <w:bCs/>
                <w:color w:val="000000" w:themeColor="text1"/>
              </w:rPr>
              <w:t>4</w:t>
            </w:r>
            <w:r w:rsidR="00595E2A">
              <w:rPr>
                <w:bCs/>
                <w:color w:val="000000" w:themeColor="text1"/>
              </w:rPr>
              <w:t xml:space="preserve"> </w:t>
            </w:r>
            <w:proofErr w:type="spellStart"/>
            <w:r w:rsidR="00595E2A">
              <w:rPr>
                <w:bCs/>
                <w:color w:val="000000" w:themeColor="text1"/>
              </w:rPr>
              <w:t>stk</w:t>
            </w:r>
            <w:proofErr w:type="spellEnd"/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25BA" w:rsidP="00FF2299" w:rsidRDefault="000746F6" w14:paraId="091A4EE2" w14:textId="362857EF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Jan Erik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25BA" w:rsidP="00FF2299" w:rsidRDefault="000746F6" w14:paraId="5150FAD5" w14:textId="3A97ADA3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Fortløpende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582B" w:rsidR="00A125BA" w:rsidP="00FF2299" w:rsidRDefault="00A125BA" w14:paraId="2AB3A934" w14:textId="77777777">
            <w:pPr>
              <w:pStyle w:val="Topptekst"/>
              <w:tabs>
                <w:tab w:val="clear" w:pos="4536"/>
                <w:tab w:val="clear" w:pos="9072"/>
              </w:tabs>
              <w:ind w:left="993" w:hanging="993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A125BA" w:rsidP="00A125BA" w:rsidRDefault="00A125BA" w14:paraId="0809648C" w14:textId="77777777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</w:p>
    <w:p w:rsidR="00D66DEA" w:rsidP="0CD9135A" w:rsidRDefault="00D66DEA" w14:paraId="27209D73" w14:textId="5A245B4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-20" w:right="-20"/>
      </w:pPr>
      <w:r w:rsidRPr="0CD9135A" w:rsidR="5EE658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* Forbundet skal med bistand fra BHT se på forhold tilknyttet forbundets sykefravær. Dette for å se på muligheten for et mer realistisk måltall for forbundet.</w:t>
      </w:r>
    </w:p>
    <w:p w:rsidR="00D66DEA" w:rsidP="0CD9135A" w:rsidRDefault="00D66DEA" w14:paraId="226D89C7" w14:textId="60D9E3B8">
      <w:pPr>
        <w:pStyle w:val="Normal"/>
        <w:tabs>
          <w:tab w:val="left" w:pos="1134"/>
        </w:tabs>
        <w:autoSpaceDE w:val="0"/>
        <w:autoSpaceDN w:val="0"/>
        <w:adjustRightInd w:val="0"/>
        <w:spacing w:line="360" w:lineRule="auto"/>
        <w:rPr>
          <w:b w:val="1"/>
          <w:bCs w:val="1"/>
          <w:color w:val="000000"/>
        </w:rPr>
      </w:pPr>
    </w:p>
    <w:p w:rsidR="00B53293" w:rsidP="004F6B16" w:rsidRDefault="00B53293" w14:paraId="2278557C" w14:textId="0363B04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</w:t>
      </w:r>
      <w:r w:rsidR="00CB7738">
        <w:rPr>
          <w:b/>
          <w:bCs/>
          <w:color w:val="000000"/>
          <w:szCs w:val="24"/>
        </w:rPr>
        <w:t>6</w:t>
      </w:r>
      <w:r>
        <w:rPr>
          <w:b/>
          <w:bCs/>
          <w:color w:val="000000"/>
          <w:szCs w:val="24"/>
        </w:rPr>
        <w:t>/202</w:t>
      </w:r>
      <w:r w:rsidR="00CB7738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>Årsmelding A-med</w:t>
      </w:r>
    </w:p>
    <w:p w:rsidR="00614548" w:rsidP="004F6B16" w:rsidRDefault="00614548" w14:paraId="25A179CE" w14:textId="7B62B0F5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 w:rsidRPr="00614548">
        <w:rPr>
          <w:color w:val="000000"/>
          <w:szCs w:val="24"/>
        </w:rPr>
        <w:t>Kjersti</w:t>
      </w:r>
      <w:r>
        <w:rPr>
          <w:color w:val="000000"/>
          <w:szCs w:val="24"/>
        </w:rPr>
        <w:t xml:space="preserve"> S</w:t>
      </w:r>
      <w:r w:rsidR="00846019">
        <w:rPr>
          <w:color w:val="000000"/>
          <w:szCs w:val="24"/>
        </w:rPr>
        <w:t xml:space="preserve">kantze </w:t>
      </w:r>
      <w:r>
        <w:rPr>
          <w:color w:val="000000"/>
          <w:szCs w:val="24"/>
        </w:rPr>
        <w:t>(A-med)</w:t>
      </w:r>
      <w:r w:rsidRPr="0061454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gikk igjennom rapporten</w:t>
      </w:r>
    </w:p>
    <w:p w:rsidR="0050518E" w:rsidP="004F6B16" w:rsidRDefault="00B53293" w14:paraId="25254647" w14:textId="7606F62C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</w:t>
      </w:r>
      <w:r w:rsidR="00CB7738">
        <w:rPr>
          <w:b/>
          <w:bCs/>
          <w:color w:val="000000"/>
          <w:szCs w:val="24"/>
        </w:rPr>
        <w:t>7</w:t>
      </w:r>
      <w:r w:rsidR="0050518E">
        <w:rPr>
          <w:b/>
          <w:bCs/>
          <w:color w:val="000000"/>
          <w:szCs w:val="24"/>
        </w:rPr>
        <w:t>/202</w:t>
      </w:r>
      <w:r w:rsidR="00CB7738">
        <w:rPr>
          <w:b/>
          <w:bCs/>
          <w:color w:val="000000"/>
          <w:szCs w:val="24"/>
        </w:rPr>
        <w:t>4</w:t>
      </w:r>
      <w:r w:rsidR="0050518E">
        <w:rPr>
          <w:b/>
          <w:bCs/>
          <w:color w:val="000000"/>
          <w:szCs w:val="24"/>
        </w:rPr>
        <w:tab/>
      </w:r>
      <w:r w:rsidR="0050518E">
        <w:rPr>
          <w:b/>
          <w:bCs/>
          <w:color w:val="000000"/>
          <w:szCs w:val="24"/>
        </w:rPr>
        <w:t>Sykefravær</w:t>
      </w:r>
    </w:p>
    <w:p w:rsidRPr="00A125BA" w:rsidR="00A125BA" w:rsidP="004F6B16" w:rsidRDefault="00A125BA" w14:paraId="2B1C5775" w14:textId="531A8967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A125BA">
        <w:rPr>
          <w:color w:val="000000"/>
          <w:szCs w:val="24"/>
        </w:rPr>
        <w:tab/>
      </w:r>
      <w:r w:rsidRPr="00A125BA">
        <w:rPr>
          <w:color w:val="000000"/>
          <w:szCs w:val="24"/>
        </w:rPr>
        <w:t>Trond redegjorde for sykefraværet.</w:t>
      </w:r>
    </w:p>
    <w:p w:rsidRPr="00E0030C" w:rsidR="00293FB3" w:rsidP="00485D48" w:rsidRDefault="00E0030C" w14:paraId="23C15172" w14:textId="00356C7B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b/>
          <w:bCs/>
          <w:color w:val="000000"/>
          <w:szCs w:val="24"/>
        </w:rPr>
      </w:pPr>
      <w:r w:rsidRPr="00E0030C">
        <w:rPr>
          <w:b/>
          <w:bCs/>
          <w:color w:val="000000"/>
          <w:szCs w:val="24"/>
        </w:rPr>
        <w:t>Vedtak:</w:t>
      </w:r>
      <w:r>
        <w:rPr>
          <w:b/>
          <w:bCs/>
          <w:color w:val="000000"/>
          <w:szCs w:val="24"/>
        </w:rPr>
        <w:t xml:space="preserve"> </w:t>
      </w:r>
      <w:r w:rsidRPr="00614548" w:rsidR="00614548">
        <w:rPr>
          <w:color w:val="000000"/>
          <w:szCs w:val="24"/>
        </w:rPr>
        <w:t>Til orientering</w:t>
      </w:r>
    </w:p>
    <w:p w:rsidR="0019187F" w:rsidP="004F6B16" w:rsidRDefault="00B53293" w14:paraId="17AD8082" w14:textId="52BA16E7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</w:t>
      </w:r>
      <w:r w:rsidR="00CB7738">
        <w:rPr>
          <w:b/>
          <w:bCs/>
          <w:color w:val="000000"/>
          <w:szCs w:val="24"/>
        </w:rPr>
        <w:t>8</w:t>
      </w:r>
      <w:r>
        <w:rPr>
          <w:b/>
          <w:bCs/>
          <w:color w:val="000000"/>
          <w:szCs w:val="24"/>
        </w:rPr>
        <w:t>/</w:t>
      </w:r>
      <w:r w:rsidR="0050518E">
        <w:rPr>
          <w:b/>
          <w:bCs/>
          <w:color w:val="000000"/>
          <w:szCs w:val="24"/>
        </w:rPr>
        <w:t>202</w:t>
      </w:r>
      <w:r w:rsidR="00CB7738">
        <w:rPr>
          <w:b/>
          <w:bCs/>
          <w:color w:val="000000"/>
          <w:szCs w:val="24"/>
        </w:rPr>
        <w:t>4</w:t>
      </w:r>
      <w:r w:rsidRPr="00D93A5C" w:rsidR="0019187F">
        <w:rPr>
          <w:b/>
          <w:bCs/>
          <w:color w:val="000000"/>
          <w:szCs w:val="24"/>
        </w:rPr>
        <w:tab/>
      </w:r>
      <w:r w:rsidRPr="00D93A5C" w:rsidR="0019187F">
        <w:rPr>
          <w:b/>
          <w:bCs/>
          <w:color w:val="000000"/>
          <w:szCs w:val="24"/>
        </w:rPr>
        <w:t>Overtidsbruk</w:t>
      </w:r>
    </w:p>
    <w:p w:rsidRPr="004A60B5" w:rsidR="007B3E0E" w:rsidP="004F6B16" w:rsidRDefault="007B3E0E" w14:paraId="59D48A9A" w14:textId="36B4E656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>
        <w:rPr>
          <w:color w:val="000000"/>
          <w:szCs w:val="24"/>
        </w:rPr>
        <w:t>AMU gikk gjennom all overtidsbruk i 2023</w:t>
      </w:r>
    </w:p>
    <w:p w:rsidR="00537F8E" w:rsidP="001D0A9F" w:rsidRDefault="00D97241" w14:paraId="2798698E" w14:textId="65C3AA39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rPr>
          <w:color w:val="000000"/>
          <w:szCs w:val="24"/>
        </w:rPr>
      </w:pPr>
      <w:r w:rsidRPr="00D93A5C">
        <w:rPr>
          <w:b/>
          <w:bCs/>
          <w:color w:val="000000"/>
          <w:szCs w:val="24"/>
        </w:rPr>
        <w:t>Vedtak:</w:t>
      </w:r>
      <w:r w:rsidRPr="001D0A9F">
        <w:rPr>
          <w:color w:val="000000"/>
          <w:szCs w:val="24"/>
        </w:rPr>
        <w:t xml:space="preserve"> </w:t>
      </w:r>
      <w:r w:rsidR="007B3E0E">
        <w:rPr>
          <w:color w:val="000000"/>
          <w:szCs w:val="24"/>
        </w:rPr>
        <w:t>Til orientering</w:t>
      </w:r>
    </w:p>
    <w:p w:rsidR="00D71641" w:rsidP="004F6B16" w:rsidRDefault="00B53293" w14:paraId="094AB21C" w14:textId="32B4E2B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0</w:t>
      </w:r>
      <w:r w:rsidR="00985BD2">
        <w:rPr>
          <w:b/>
          <w:bCs/>
          <w:color w:val="000000"/>
          <w:szCs w:val="24"/>
        </w:rPr>
        <w:t>9</w:t>
      </w:r>
      <w:r w:rsidR="0016743F">
        <w:rPr>
          <w:b/>
          <w:bCs/>
          <w:color w:val="000000"/>
          <w:szCs w:val="24"/>
        </w:rPr>
        <w:t>/202</w:t>
      </w:r>
      <w:r w:rsidR="00985BD2">
        <w:rPr>
          <w:b/>
          <w:bCs/>
          <w:color w:val="000000"/>
          <w:szCs w:val="24"/>
        </w:rPr>
        <w:t>4</w:t>
      </w:r>
      <w:r w:rsidR="0016743F">
        <w:rPr>
          <w:b/>
          <w:bCs/>
          <w:color w:val="000000"/>
          <w:szCs w:val="24"/>
        </w:rPr>
        <w:tab/>
      </w:r>
      <w:r w:rsidR="0016743F">
        <w:rPr>
          <w:b/>
          <w:bCs/>
          <w:color w:val="000000"/>
          <w:szCs w:val="24"/>
        </w:rPr>
        <w:t>Vernerunder</w:t>
      </w:r>
    </w:p>
    <w:p w:rsidRPr="009638EF" w:rsidR="007B3E0E" w:rsidP="004F6B16" w:rsidRDefault="007B3E0E" w14:paraId="5311F5CD" w14:textId="0F208567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9638EF">
        <w:rPr>
          <w:color w:val="000000"/>
          <w:szCs w:val="24"/>
        </w:rPr>
        <w:tab/>
      </w:r>
      <w:r w:rsidRPr="009638EF" w:rsidR="009638EF">
        <w:rPr>
          <w:color w:val="000000"/>
          <w:szCs w:val="24"/>
        </w:rPr>
        <w:t>A</w:t>
      </w:r>
      <w:r w:rsidR="00F430FC">
        <w:rPr>
          <w:color w:val="000000"/>
          <w:szCs w:val="24"/>
        </w:rPr>
        <w:t>MU</w:t>
      </w:r>
      <w:r w:rsidRPr="009638EF" w:rsidR="009638EF">
        <w:rPr>
          <w:color w:val="000000"/>
          <w:szCs w:val="24"/>
        </w:rPr>
        <w:t xml:space="preserve"> har mottatt en protokoll som behandles i neste AMU-møte</w:t>
      </w:r>
    </w:p>
    <w:p w:rsidR="00985BD2" w:rsidP="00985BD2" w:rsidRDefault="00985BD2" w14:paraId="6478CCD4" w14:textId="69BDDE93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 w:rsidRPr="009C7E3F">
        <w:rPr>
          <w:b/>
          <w:bCs/>
          <w:color w:val="000000"/>
          <w:szCs w:val="24"/>
        </w:rPr>
        <w:t>10/2024</w:t>
      </w:r>
      <w:r w:rsidRPr="009C7E3F">
        <w:rPr>
          <w:b/>
          <w:bCs/>
          <w:color w:val="000000"/>
          <w:szCs w:val="24"/>
        </w:rPr>
        <w:tab/>
      </w:r>
      <w:r w:rsidRPr="009C7E3F" w:rsidR="009C7E3F">
        <w:rPr>
          <w:b/>
          <w:bCs/>
          <w:color w:val="000000"/>
          <w:szCs w:val="24"/>
        </w:rPr>
        <w:t>Midlertidig arbeidsplass i Grubbegata</w:t>
      </w:r>
    </w:p>
    <w:p w:rsidRPr="00FD3D91" w:rsidR="009638EF" w:rsidP="00985BD2" w:rsidRDefault="009638EF" w14:paraId="4A6B97D6" w14:textId="5D1686DB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FD3D91">
        <w:rPr>
          <w:color w:val="000000"/>
          <w:szCs w:val="24"/>
        </w:rPr>
        <w:tab/>
      </w:r>
      <w:r w:rsidRPr="00FD3D91" w:rsidR="00B23336">
        <w:rPr>
          <w:color w:val="000000"/>
          <w:szCs w:val="24"/>
        </w:rPr>
        <w:t xml:space="preserve">Trond orienterte om </w:t>
      </w:r>
      <w:r w:rsidRPr="00FD3D91" w:rsidR="00FD3D91">
        <w:rPr>
          <w:color w:val="000000"/>
          <w:szCs w:val="24"/>
        </w:rPr>
        <w:t>flytteprosessen</w:t>
      </w:r>
    </w:p>
    <w:p w:rsidR="003048B2" w:rsidP="00180F15" w:rsidRDefault="00985BD2" w14:paraId="12939BB5" w14:textId="488A15B1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Style w:val="Topptekst"/>
          <w:color w:val="000000"/>
          <w:shd w:val="clear" w:color="auto" w:fill="FFFFFF"/>
        </w:rPr>
      </w:pPr>
      <w:r>
        <w:rPr>
          <w:b/>
          <w:bCs/>
          <w:color w:val="000000"/>
          <w:szCs w:val="24"/>
        </w:rPr>
        <w:t>1</w:t>
      </w:r>
      <w:r w:rsidR="009C7E3F">
        <w:rPr>
          <w:b/>
          <w:bCs/>
          <w:color w:val="000000"/>
          <w:szCs w:val="24"/>
        </w:rPr>
        <w:t>1</w:t>
      </w:r>
      <w:r w:rsidRPr="00B53293" w:rsidR="00B53293">
        <w:rPr>
          <w:b/>
          <w:bCs/>
          <w:color w:val="000000"/>
          <w:szCs w:val="24"/>
        </w:rPr>
        <w:t>/202</w:t>
      </w:r>
      <w:r>
        <w:rPr>
          <w:b/>
          <w:bCs/>
          <w:color w:val="000000"/>
          <w:szCs w:val="24"/>
        </w:rPr>
        <w:t>4</w:t>
      </w:r>
      <w:r w:rsidRPr="00B53293" w:rsidR="00B53293">
        <w:rPr>
          <w:b/>
          <w:bCs/>
          <w:color w:val="000000"/>
          <w:szCs w:val="24"/>
        </w:rPr>
        <w:tab/>
      </w:r>
      <w:r w:rsidRPr="00A60A99" w:rsidR="00B53293">
        <w:rPr>
          <w:b/>
          <w:bCs/>
          <w:color w:val="000000"/>
          <w:szCs w:val="24"/>
        </w:rPr>
        <w:t>Møte</w:t>
      </w:r>
      <w:r w:rsidRPr="00A60A99" w:rsidR="00A60A99">
        <w:rPr>
          <w:rStyle w:val="Topptekst"/>
          <w:b/>
          <w:bCs/>
          <w:color w:val="000000"/>
          <w:shd w:val="clear" w:color="auto" w:fill="FFFFFF"/>
        </w:rPr>
        <w:t>plan i 2024</w:t>
      </w:r>
    </w:p>
    <w:p w:rsidR="00142A95" w:rsidP="00180F15" w:rsidRDefault="00A60A99" w14:paraId="5A807838" w14:textId="483E93C9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rStyle w:val="Topptekst"/>
          <w:color w:val="000000"/>
          <w:shd w:val="clear" w:color="auto" w:fill="FFFFFF"/>
        </w:rPr>
        <w:tab/>
      </w:r>
      <w:r w:rsidR="003048B2">
        <w:rPr>
          <w:rStyle w:val="normaltextrun"/>
          <w:color w:val="000000"/>
          <w:shd w:val="clear" w:color="auto" w:fill="FFFFFF"/>
        </w:rPr>
        <w:t xml:space="preserve">27 februar, 11 juni, </w:t>
      </w:r>
      <w:proofErr w:type="gramStart"/>
      <w:r w:rsidR="003048B2">
        <w:rPr>
          <w:rStyle w:val="normaltextrun"/>
          <w:color w:val="000000"/>
          <w:shd w:val="clear" w:color="auto" w:fill="FFFFFF"/>
        </w:rPr>
        <w:t>10 september,</w:t>
      </w:r>
      <w:proofErr w:type="gramEnd"/>
      <w:r w:rsidR="003048B2">
        <w:rPr>
          <w:rStyle w:val="normaltextrun"/>
          <w:color w:val="000000"/>
          <w:shd w:val="clear" w:color="auto" w:fill="FFFFFF"/>
        </w:rPr>
        <w:t xml:space="preserve"> 3 desember.</w:t>
      </w:r>
    </w:p>
    <w:p w:rsidR="0050518E" w:rsidP="004F6B16" w:rsidRDefault="0050518E" w14:paraId="0F245601" w14:textId="215A295C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</w:t>
      </w:r>
      <w:r w:rsidR="009C7E3F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>/202</w:t>
      </w:r>
      <w:r w:rsidR="00CB78B4">
        <w:rPr>
          <w:b/>
          <w:bCs/>
          <w:color w:val="000000"/>
          <w:szCs w:val="24"/>
        </w:rPr>
        <w:t>3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>Eventuelt</w:t>
      </w:r>
    </w:p>
    <w:p w:rsidR="00A60A99" w:rsidP="004F6B16" w:rsidRDefault="00A60A99" w14:paraId="3AC0F528" w14:textId="1789D208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</w:p>
    <w:p w:rsidRPr="00D97861" w:rsidR="00BA265E" w:rsidP="004F6B16" w:rsidRDefault="00180F15" w14:paraId="2916E973" w14:textId="00DD600F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</w:p>
    <w:p w:rsidR="00BA265E" w:rsidP="004F6B16" w:rsidRDefault="00BA265E" w14:paraId="6B190BC8" w14:textId="26B88376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Møteslutt </w:t>
      </w:r>
      <w:r w:rsidR="00180F15">
        <w:rPr>
          <w:color w:val="000000"/>
          <w:szCs w:val="24"/>
        </w:rPr>
        <w:t xml:space="preserve">kl. </w:t>
      </w:r>
      <w:r w:rsidR="00374EBA">
        <w:rPr>
          <w:color w:val="000000"/>
          <w:szCs w:val="24"/>
        </w:rPr>
        <w:t>14.45</w:t>
      </w:r>
    </w:p>
    <w:p w:rsidR="00BA265E" w:rsidP="004F6B16" w:rsidRDefault="00BA265E" w14:paraId="5BAF6ACD" w14:textId="73A1304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</w:p>
    <w:p w:rsidR="00BA265E" w:rsidP="004F6B16" w:rsidRDefault="00BA265E" w14:paraId="09C54280" w14:textId="0037287C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Lill Hjønnevåg (</w:t>
      </w:r>
      <w:proofErr w:type="spellStart"/>
      <w:r>
        <w:rPr>
          <w:color w:val="000000"/>
          <w:szCs w:val="24"/>
        </w:rPr>
        <w:t>ref</w:t>
      </w:r>
      <w:proofErr w:type="spellEnd"/>
      <w:r>
        <w:rPr>
          <w:color w:val="000000"/>
          <w:szCs w:val="24"/>
        </w:rPr>
        <w:t>)</w:t>
      </w:r>
    </w:p>
    <w:sectPr w:rsidR="00BA265E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D1A" w:rsidP="00E14AD7" w:rsidRDefault="001E4D1A" w14:paraId="4D3BAACE" w14:textId="77777777">
      <w:r>
        <w:separator/>
      </w:r>
    </w:p>
  </w:endnote>
  <w:endnote w:type="continuationSeparator" w:id="0">
    <w:p w:rsidR="001E4D1A" w:rsidP="00E14AD7" w:rsidRDefault="001E4D1A" w14:paraId="7F737C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D1A" w:rsidP="00E14AD7" w:rsidRDefault="001E4D1A" w14:paraId="166A6016" w14:textId="77777777">
      <w:r>
        <w:separator/>
      </w:r>
    </w:p>
  </w:footnote>
  <w:footnote w:type="continuationSeparator" w:id="0">
    <w:p w:rsidR="001E4D1A" w:rsidP="00E14AD7" w:rsidRDefault="001E4D1A" w14:paraId="140DDA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4AD7" w:rsidP="00E14AD7" w:rsidRDefault="00345020" w14:paraId="5404D0B1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3D79C0B" wp14:editId="618A410A">
          <wp:simplePos x="0" y="0"/>
          <wp:positionH relativeFrom="margin">
            <wp:posOffset>3626485</wp:posOffset>
          </wp:positionH>
          <wp:positionV relativeFrom="page">
            <wp:posOffset>144145</wp:posOffset>
          </wp:positionV>
          <wp:extent cx="2592000" cy="1105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AD7">
      <w:rPr>
        <w:rFonts w:ascii="New Century Schoolbook" w:hAnsi="New Century Schoolbook"/>
        <w:sz w:val="32"/>
        <w:szCs w:val="32"/>
      </w:rPr>
      <w:t xml:space="preserve">   Arbeidsmiljøutvalget</w:t>
    </w:r>
    <w:r>
      <w:rPr>
        <w:rFonts w:ascii="New Century Schoolbook" w:hAnsi="New Century Schoolbook"/>
        <w:sz w:val="32"/>
        <w:szCs w:val="32"/>
      </w:rPr>
      <w:t xml:space="preserve">  </w:t>
    </w:r>
  </w:p>
  <w:p w:rsidR="00E14AD7" w:rsidRDefault="00E14AD7" w14:paraId="57C6EF9D" w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D7"/>
    <w:rsid w:val="000046D9"/>
    <w:rsid w:val="00047ABE"/>
    <w:rsid w:val="00061D98"/>
    <w:rsid w:val="00065AE4"/>
    <w:rsid w:val="000746F6"/>
    <w:rsid w:val="00097E9A"/>
    <w:rsid w:val="000A5BA2"/>
    <w:rsid w:val="000A5F9F"/>
    <w:rsid w:val="000B0AD8"/>
    <w:rsid w:val="000C1F90"/>
    <w:rsid w:val="000C35FC"/>
    <w:rsid w:val="000F2491"/>
    <w:rsid w:val="001000C0"/>
    <w:rsid w:val="00100E88"/>
    <w:rsid w:val="00117012"/>
    <w:rsid w:val="00133359"/>
    <w:rsid w:val="00142A95"/>
    <w:rsid w:val="00145F71"/>
    <w:rsid w:val="0015449A"/>
    <w:rsid w:val="0016743F"/>
    <w:rsid w:val="00170A8D"/>
    <w:rsid w:val="00177CB3"/>
    <w:rsid w:val="00180F15"/>
    <w:rsid w:val="0018763B"/>
    <w:rsid w:val="0019187F"/>
    <w:rsid w:val="001A3E66"/>
    <w:rsid w:val="001B3E72"/>
    <w:rsid w:val="001C1363"/>
    <w:rsid w:val="001D0A9F"/>
    <w:rsid w:val="001D793A"/>
    <w:rsid w:val="001E4D1A"/>
    <w:rsid w:val="001F56A3"/>
    <w:rsid w:val="002235F5"/>
    <w:rsid w:val="00234796"/>
    <w:rsid w:val="00290C2B"/>
    <w:rsid w:val="002910F4"/>
    <w:rsid w:val="00293FB3"/>
    <w:rsid w:val="002A3001"/>
    <w:rsid w:val="002A701E"/>
    <w:rsid w:val="002D35BF"/>
    <w:rsid w:val="002E48A9"/>
    <w:rsid w:val="002E78BF"/>
    <w:rsid w:val="00303323"/>
    <w:rsid w:val="003048B2"/>
    <w:rsid w:val="00341C89"/>
    <w:rsid w:val="00345020"/>
    <w:rsid w:val="00351C73"/>
    <w:rsid w:val="003526B2"/>
    <w:rsid w:val="00374EBA"/>
    <w:rsid w:val="003A5BDC"/>
    <w:rsid w:val="003A6761"/>
    <w:rsid w:val="003B3495"/>
    <w:rsid w:val="003B7DE2"/>
    <w:rsid w:val="003F314B"/>
    <w:rsid w:val="003F3F09"/>
    <w:rsid w:val="003F4140"/>
    <w:rsid w:val="00401D60"/>
    <w:rsid w:val="00443127"/>
    <w:rsid w:val="00454F46"/>
    <w:rsid w:val="00485D48"/>
    <w:rsid w:val="004A60B5"/>
    <w:rsid w:val="004B1199"/>
    <w:rsid w:val="004B2056"/>
    <w:rsid w:val="004D0763"/>
    <w:rsid w:val="004D0F4F"/>
    <w:rsid w:val="004E17ED"/>
    <w:rsid w:val="004F33B2"/>
    <w:rsid w:val="004F6130"/>
    <w:rsid w:val="004F6B16"/>
    <w:rsid w:val="0050518E"/>
    <w:rsid w:val="00537F8E"/>
    <w:rsid w:val="00556266"/>
    <w:rsid w:val="00595E2A"/>
    <w:rsid w:val="005B30B2"/>
    <w:rsid w:val="005C4E51"/>
    <w:rsid w:val="005E2563"/>
    <w:rsid w:val="005F1C31"/>
    <w:rsid w:val="005F599E"/>
    <w:rsid w:val="00614548"/>
    <w:rsid w:val="006279E1"/>
    <w:rsid w:val="006372EA"/>
    <w:rsid w:val="00650267"/>
    <w:rsid w:val="00685DBA"/>
    <w:rsid w:val="00686216"/>
    <w:rsid w:val="006B099A"/>
    <w:rsid w:val="0073620E"/>
    <w:rsid w:val="007463B4"/>
    <w:rsid w:val="00752AAE"/>
    <w:rsid w:val="00760B57"/>
    <w:rsid w:val="00763172"/>
    <w:rsid w:val="007A201F"/>
    <w:rsid w:val="007B3E0E"/>
    <w:rsid w:val="007D4B34"/>
    <w:rsid w:val="007F766E"/>
    <w:rsid w:val="0081451A"/>
    <w:rsid w:val="00835977"/>
    <w:rsid w:val="00846019"/>
    <w:rsid w:val="0085249D"/>
    <w:rsid w:val="008570F3"/>
    <w:rsid w:val="008578C2"/>
    <w:rsid w:val="008A1AD4"/>
    <w:rsid w:val="00926019"/>
    <w:rsid w:val="009412D3"/>
    <w:rsid w:val="00956D2E"/>
    <w:rsid w:val="009638EF"/>
    <w:rsid w:val="00975DBB"/>
    <w:rsid w:val="00985BD2"/>
    <w:rsid w:val="009B2ED4"/>
    <w:rsid w:val="009C08D7"/>
    <w:rsid w:val="009C6CFE"/>
    <w:rsid w:val="009C7E3F"/>
    <w:rsid w:val="009D1B68"/>
    <w:rsid w:val="00A0187C"/>
    <w:rsid w:val="00A125BA"/>
    <w:rsid w:val="00A15E32"/>
    <w:rsid w:val="00A46A86"/>
    <w:rsid w:val="00A524D7"/>
    <w:rsid w:val="00A54F6B"/>
    <w:rsid w:val="00A60A99"/>
    <w:rsid w:val="00A67742"/>
    <w:rsid w:val="00A913E3"/>
    <w:rsid w:val="00A91EDC"/>
    <w:rsid w:val="00A9474A"/>
    <w:rsid w:val="00AD117D"/>
    <w:rsid w:val="00AF404F"/>
    <w:rsid w:val="00B003FA"/>
    <w:rsid w:val="00B23336"/>
    <w:rsid w:val="00B37119"/>
    <w:rsid w:val="00B53293"/>
    <w:rsid w:val="00B65728"/>
    <w:rsid w:val="00B84FE9"/>
    <w:rsid w:val="00BA265E"/>
    <w:rsid w:val="00BB49C2"/>
    <w:rsid w:val="00BC3AB5"/>
    <w:rsid w:val="00BD433F"/>
    <w:rsid w:val="00BE10DC"/>
    <w:rsid w:val="00BF2C69"/>
    <w:rsid w:val="00C107AC"/>
    <w:rsid w:val="00C227E8"/>
    <w:rsid w:val="00C24748"/>
    <w:rsid w:val="00C3139F"/>
    <w:rsid w:val="00C511A6"/>
    <w:rsid w:val="00C77585"/>
    <w:rsid w:val="00C95706"/>
    <w:rsid w:val="00C96DB2"/>
    <w:rsid w:val="00CA2F58"/>
    <w:rsid w:val="00CA792E"/>
    <w:rsid w:val="00CB6E77"/>
    <w:rsid w:val="00CB7738"/>
    <w:rsid w:val="00CB78B4"/>
    <w:rsid w:val="00CC3766"/>
    <w:rsid w:val="00CE3428"/>
    <w:rsid w:val="00D10A7B"/>
    <w:rsid w:val="00D12527"/>
    <w:rsid w:val="00D14562"/>
    <w:rsid w:val="00D161EB"/>
    <w:rsid w:val="00D455F1"/>
    <w:rsid w:val="00D52EBB"/>
    <w:rsid w:val="00D66DEA"/>
    <w:rsid w:val="00D71641"/>
    <w:rsid w:val="00D71D7A"/>
    <w:rsid w:val="00D93A5C"/>
    <w:rsid w:val="00D959C6"/>
    <w:rsid w:val="00D968F8"/>
    <w:rsid w:val="00D970E9"/>
    <w:rsid w:val="00D97241"/>
    <w:rsid w:val="00D97861"/>
    <w:rsid w:val="00DC1531"/>
    <w:rsid w:val="00DD0B37"/>
    <w:rsid w:val="00DD3FB3"/>
    <w:rsid w:val="00DE3249"/>
    <w:rsid w:val="00DE370B"/>
    <w:rsid w:val="00DE3E1E"/>
    <w:rsid w:val="00DF227D"/>
    <w:rsid w:val="00E0030C"/>
    <w:rsid w:val="00E0178B"/>
    <w:rsid w:val="00E02804"/>
    <w:rsid w:val="00E14AD7"/>
    <w:rsid w:val="00E16E51"/>
    <w:rsid w:val="00E409F2"/>
    <w:rsid w:val="00E40D83"/>
    <w:rsid w:val="00E566D1"/>
    <w:rsid w:val="00E5797E"/>
    <w:rsid w:val="00E73809"/>
    <w:rsid w:val="00E9532D"/>
    <w:rsid w:val="00E953D2"/>
    <w:rsid w:val="00EA2C83"/>
    <w:rsid w:val="00F115DD"/>
    <w:rsid w:val="00F430FC"/>
    <w:rsid w:val="00F9507D"/>
    <w:rsid w:val="00FD3D91"/>
    <w:rsid w:val="00FE5245"/>
    <w:rsid w:val="0CD9135A"/>
    <w:rsid w:val="11705158"/>
    <w:rsid w:val="151C43F9"/>
    <w:rsid w:val="5EE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30A9"/>
  <w15:chartTrackingRefBased/>
  <w15:docId w15:val="{E6E768B9-2434-4017-8503-02E12A56A7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AD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E14AD7"/>
    <w:pPr>
      <w:spacing w:before="720" w:after="480"/>
      <w:outlineLvl w:val="0"/>
    </w:pPr>
    <w:rPr>
      <w:b/>
      <w:sz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14AD7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TopptekstTegn" w:customStyle="1">
    <w:name w:val="Topptekst Tegn"/>
    <w:basedOn w:val="Standardskriftforavsnitt"/>
    <w:link w:val="Topptekst"/>
    <w:rsid w:val="00E14AD7"/>
  </w:style>
  <w:style w:type="paragraph" w:styleId="Bunntekst">
    <w:name w:val="footer"/>
    <w:basedOn w:val="Normal"/>
    <w:link w:val="BunntekstTegn"/>
    <w:uiPriority w:val="99"/>
    <w:unhideWhenUsed/>
    <w:rsid w:val="00E14AD7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BunntekstTegn" w:customStyle="1">
    <w:name w:val="Bunntekst Tegn"/>
    <w:basedOn w:val="Standardskriftforavsnitt"/>
    <w:link w:val="Bunntekst"/>
    <w:uiPriority w:val="99"/>
    <w:rsid w:val="00E14AD7"/>
  </w:style>
  <w:style w:type="character" w:styleId="Overskrift1Tegn" w:customStyle="1">
    <w:name w:val="Overskrift 1 Tegn"/>
    <w:basedOn w:val="Standardskriftforavsnitt"/>
    <w:link w:val="Overskrift1"/>
    <w:rsid w:val="00E14AD7"/>
    <w:rPr>
      <w:rFonts w:ascii="Times New Roman" w:hAnsi="Times New Roman" w:eastAsia="Times New Roman" w:cs="Times New Roman"/>
      <w:b/>
      <w:sz w:val="32"/>
      <w:szCs w:val="20"/>
    </w:rPr>
  </w:style>
  <w:style w:type="character" w:styleId="normaltextrun" w:customStyle="1">
    <w:name w:val="normaltextrun"/>
    <w:basedOn w:val="Standardskriftforavsnitt"/>
    <w:rsid w:val="003048B2"/>
  </w:style>
  <w:style w:type="character" w:styleId="eop" w:customStyle="1">
    <w:name w:val="eop"/>
    <w:basedOn w:val="Standardskriftforavsnitt"/>
    <w:rsid w:val="0030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51582-9a23-4905-9332-cab31b2fd308">
      <Terms xmlns="http://schemas.microsoft.com/office/infopath/2007/PartnerControls"/>
    </lcf76f155ced4ddcb4097134ff3c332f>
    <TaxCatchAll xmlns="c1595f78-d029-4e39-9b2f-fe1e337f5c87" xsi:nil="true"/>
    <SharedWithUsers xmlns="c1595f78-d029-4e39-9b2f-fe1e337f5c87">
      <UserInfo>
        <DisplayName>Brede Edvardsen</DisplayName>
        <AccountId>290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8723785FDB7438F0F580B33606FE9" ma:contentTypeVersion="15" ma:contentTypeDescription="Opprett et nytt dokument." ma:contentTypeScope="" ma:versionID="085fc9ff614b11b9c460b2c7b4bed3e3">
  <xsd:schema xmlns:xsd="http://www.w3.org/2001/XMLSchema" xmlns:xs="http://www.w3.org/2001/XMLSchema" xmlns:p="http://schemas.microsoft.com/office/2006/metadata/properties" xmlns:ns2="59751582-9a23-4905-9332-cab31b2fd308" xmlns:ns3="c1595f78-d029-4e39-9b2f-fe1e337f5c87" targetNamespace="http://schemas.microsoft.com/office/2006/metadata/properties" ma:root="true" ma:fieldsID="f2bb4c2b21a591938f3675c98de62c8d" ns2:_="" ns3:_="">
    <xsd:import namespace="59751582-9a23-4905-9332-cab31b2fd308"/>
    <xsd:import namespace="c1595f78-d029-4e39-9b2f-fe1e337f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1582-9a23-4905-9332-cab31b2fd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a92c366-8848-442d-889a-550c6f71e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5f78-d029-4e39-9b2f-fe1e337f5c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0f777-db8e-498b-88f9-70bf00eb0d5a}" ma:internalName="TaxCatchAll" ma:showField="CatchAllData" ma:web="c1595f78-d029-4e39-9b2f-fe1e337f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85D6E-6887-470E-A23C-FC294B6C95B5}">
  <ds:schemaRefs>
    <ds:schemaRef ds:uri="http://schemas.microsoft.com/office/2006/metadata/properties"/>
    <ds:schemaRef ds:uri="http://schemas.microsoft.com/office/infopath/2007/PartnerControls"/>
    <ds:schemaRef ds:uri="59751582-9a23-4905-9332-cab31b2fd308"/>
    <ds:schemaRef ds:uri="c1595f78-d029-4e39-9b2f-fe1e337f5c87"/>
  </ds:schemaRefs>
</ds:datastoreItem>
</file>

<file path=customXml/itemProps2.xml><?xml version="1.0" encoding="utf-8"?>
<ds:datastoreItem xmlns:ds="http://schemas.openxmlformats.org/officeDocument/2006/customXml" ds:itemID="{E7D10936-8CBF-4E56-9556-45013B4C5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6EF8D-90EE-4DD6-8163-1C2CFEE3B6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TeleComputing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Bjørn Willadssen</dc:creator>
  <keywords/>
  <dc:description/>
  <lastModifiedBy>Lill Hjønnevåg</lastModifiedBy>
  <revision>59</revision>
  <dcterms:created xsi:type="dcterms:W3CDTF">2024-02-29T11:05:00.0000000Z</dcterms:created>
  <dcterms:modified xsi:type="dcterms:W3CDTF">2024-03-04T09:26:58.5468738Z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0x010100ED18723785FDB7438F0F580B33606FE9</vt:lpwstr>
  </property>
  <property fmtid="{D5CDD505-2E9C-101B-9397-08002B2CF9AE}" pid="3" name="MediaServiceImageTags">
    <vt:lpwstr/>
  </property>
</Properties>
</file>