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B0A7" w14:textId="77777777" w:rsidR="00457C8D" w:rsidRDefault="00457C8D" w:rsidP="00DD5412">
      <w:pPr>
        <w:pStyle w:val="Overskrift1"/>
        <w:rPr>
          <w:rFonts w:ascii="Open Sans" w:hAnsi="Open Sans" w:cs="Open Sans"/>
          <w:sz w:val="20"/>
        </w:rPr>
      </w:pPr>
    </w:p>
    <w:p w14:paraId="13648D03" w14:textId="77777777" w:rsidR="00457C8D" w:rsidRDefault="00457C8D" w:rsidP="00DD5412">
      <w:pPr>
        <w:pStyle w:val="Overskrift1"/>
        <w:rPr>
          <w:rFonts w:ascii="Open Sans" w:hAnsi="Open Sans" w:cs="Open Sans"/>
          <w:sz w:val="20"/>
        </w:rPr>
      </w:pPr>
    </w:p>
    <w:p w14:paraId="32A80651" w14:textId="31FEB4A3" w:rsidR="00DD5412" w:rsidRPr="002A0EA5" w:rsidRDefault="00DC4229" w:rsidP="00DD5412">
      <w:pPr>
        <w:pStyle w:val="Overskrift1"/>
        <w:rPr>
          <w:rFonts w:ascii="Open Sans" w:hAnsi="Open Sans" w:cs="Open Sans"/>
          <w:sz w:val="20"/>
        </w:rPr>
      </w:pPr>
      <w:r w:rsidRPr="002A0EA5">
        <w:rPr>
          <w:rFonts w:ascii="Open Sans" w:hAnsi="Open Sans" w:cs="Open Sans"/>
          <w:sz w:val="20"/>
        </w:rPr>
        <w:t>Juridisk avdeling</w:t>
      </w:r>
    </w:p>
    <w:p w14:paraId="718A2A1C" w14:textId="08F78E9D" w:rsidR="00DD5412" w:rsidRPr="002A0EA5" w:rsidRDefault="002A0EA5" w:rsidP="00DD5412">
      <w:pPr>
        <w:rPr>
          <w:rFonts w:ascii="Open Sans" w:hAnsi="Open Sans" w:cs="Open Sans"/>
          <w:b/>
          <w:sz w:val="20"/>
        </w:rPr>
      </w:pPr>
      <w:r>
        <w:rPr>
          <w:rFonts w:ascii="Open Sans" w:hAnsi="Open Sans" w:cs="Open Sans"/>
          <w:b/>
          <w:sz w:val="20"/>
        </w:rPr>
        <w:t>1</w:t>
      </w:r>
      <w:r w:rsidR="00FF32A6">
        <w:rPr>
          <w:rFonts w:ascii="Open Sans" w:hAnsi="Open Sans" w:cs="Open Sans"/>
          <w:b/>
          <w:sz w:val="20"/>
        </w:rPr>
        <w:t>7</w:t>
      </w:r>
      <w:r>
        <w:rPr>
          <w:rFonts w:ascii="Open Sans" w:hAnsi="Open Sans" w:cs="Open Sans"/>
          <w:b/>
          <w:sz w:val="20"/>
        </w:rPr>
        <w:t>.0</w:t>
      </w:r>
      <w:r w:rsidR="00FF32A6">
        <w:rPr>
          <w:rFonts w:ascii="Open Sans" w:hAnsi="Open Sans" w:cs="Open Sans"/>
          <w:b/>
          <w:sz w:val="20"/>
        </w:rPr>
        <w:t>7</w:t>
      </w:r>
      <w:r>
        <w:rPr>
          <w:rFonts w:ascii="Open Sans" w:hAnsi="Open Sans" w:cs="Open Sans"/>
          <w:b/>
          <w:sz w:val="20"/>
        </w:rPr>
        <w:t>.19</w:t>
      </w:r>
    </w:p>
    <w:p w14:paraId="5C7E6DC7" w14:textId="77777777" w:rsidR="00DD5412" w:rsidRPr="002A0EA5" w:rsidRDefault="00DD5412" w:rsidP="00DD5412">
      <w:pPr>
        <w:rPr>
          <w:rFonts w:ascii="Open Sans" w:hAnsi="Open Sans" w:cs="Open Sans"/>
          <w:b/>
          <w:sz w:val="20"/>
        </w:rPr>
      </w:pPr>
    </w:p>
    <w:p w14:paraId="535A9406" w14:textId="77777777" w:rsidR="00DD5412" w:rsidRPr="002A0EA5" w:rsidRDefault="00DD5412" w:rsidP="00DD5412">
      <w:pPr>
        <w:pStyle w:val="Overskrift3"/>
        <w:rPr>
          <w:rFonts w:ascii="Open Sans" w:hAnsi="Open Sans" w:cs="Open Sans"/>
          <w:b w:val="0"/>
          <w:sz w:val="20"/>
        </w:rPr>
      </w:pPr>
      <w:bookmarkStart w:id="0" w:name="_Toc442758255"/>
      <w:bookmarkStart w:id="1" w:name="_Toc443792463"/>
    </w:p>
    <w:p w14:paraId="144B3BBD" w14:textId="77777777" w:rsidR="009140C4" w:rsidRDefault="009640B8" w:rsidP="009640B8">
      <w:pPr>
        <w:pStyle w:val="Overskrift3"/>
        <w:tabs>
          <w:tab w:val="clear" w:pos="564"/>
        </w:tabs>
        <w:ind w:left="0" w:hanging="280"/>
        <w:rPr>
          <w:rFonts w:ascii="Open Sans" w:hAnsi="Open Sans" w:cs="Open Sans"/>
          <w:sz w:val="20"/>
        </w:rPr>
      </w:pPr>
      <w:r>
        <w:rPr>
          <w:rFonts w:ascii="Open Sans" w:hAnsi="Open Sans" w:cs="Open Sans"/>
          <w:sz w:val="20"/>
        </w:rPr>
        <w:tab/>
      </w:r>
      <w:r w:rsidR="009B2E70" w:rsidRPr="002A0EA5">
        <w:rPr>
          <w:rFonts w:ascii="Open Sans" w:hAnsi="Open Sans" w:cs="Open Sans"/>
          <w:sz w:val="20"/>
        </w:rPr>
        <w:t>OPPLYSNINGSSKJEMA FOR STILLINGSVERNSSAKER ETTER LOV</w:t>
      </w:r>
      <w:r>
        <w:rPr>
          <w:rFonts w:ascii="Open Sans" w:hAnsi="Open Sans" w:cs="Open Sans"/>
          <w:sz w:val="20"/>
        </w:rPr>
        <w:t xml:space="preserve"> </w:t>
      </w:r>
      <w:r w:rsidR="009B2E70" w:rsidRPr="002A0EA5">
        <w:rPr>
          <w:rFonts w:ascii="Open Sans" w:hAnsi="Open Sans" w:cs="Open Sans"/>
          <w:sz w:val="20"/>
        </w:rPr>
        <w:t xml:space="preserve">OM STATSANSATTE AV </w:t>
      </w:r>
    </w:p>
    <w:p w14:paraId="5E056374" w14:textId="253F767D" w:rsidR="009B2E70" w:rsidRPr="002A0EA5" w:rsidRDefault="009140C4" w:rsidP="009640B8">
      <w:pPr>
        <w:pStyle w:val="Overskrift3"/>
        <w:tabs>
          <w:tab w:val="clear" w:pos="564"/>
        </w:tabs>
        <w:ind w:left="0" w:hanging="280"/>
        <w:rPr>
          <w:rFonts w:ascii="Open Sans" w:hAnsi="Open Sans" w:cs="Open Sans"/>
          <w:b w:val="0"/>
          <w:sz w:val="20"/>
        </w:rPr>
      </w:pPr>
      <w:r>
        <w:rPr>
          <w:rFonts w:ascii="Open Sans" w:hAnsi="Open Sans" w:cs="Open Sans"/>
          <w:sz w:val="20"/>
        </w:rPr>
        <w:tab/>
      </w:r>
      <w:r w:rsidR="009B2E70" w:rsidRPr="002A0EA5">
        <w:rPr>
          <w:rFonts w:ascii="Open Sans" w:hAnsi="Open Sans" w:cs="Open Sans"/>
          <w:sz w:val="20"/>
        </w:rPr>
        <w:t>16. JUNI 2017</w:t>
      </w:r>
    </w:p>
    <w:p w14:paraId="1D30029D" w14:textId="55E10824" w:rsidR="009B2E70" w:rsidRPr="002A0EA5" w:rsidRDefault="009B2E70" w:rsidP="009B2E70">
      <w:pPr>
        <w:rPr>
          <w:rFonts w:ascii="Open Sans" w:hAnsi="Open Sans" w:cs="Open Sans"/>
          <w:b/>
          <w:sz w:val="20"/>
        </w:rPr>
      </w:pPr>
      <w:bookmarkStart w:id="2" w:name="_GoBack"/>
      <w:bookmarkEnd w:id="2"/>
    </w:p>
    <w:p w14:paraId="30C69E16" w14:textId="77777777" w:rsidR="009B2E70" w:rsidRPr="002A0EA5" w:rsidRDefault="009B2E70" w:rsidP="009B2E70">
      <w:pPr>
        <w:rPr>
          <w:rFonts w:ascii="Open Sans" w:hAnsi="Open Sans" w:cs="Open Sans"/>
          <w:sz w:val="20"/>
        </w:rPr>
      </w:pPr>
      <w:r w:rsidRPr="002A0EA5">
        <w:rPr>
          <w:rFonts w:ascii="Open Sans" w:hAnsi="Open Sans" w:cs="Open Sans"/>
          <w:sz w:val="20"/>
        </w:rPr>
        <w:t xml:space="preserve">Stillingsvernsaker: </w:t>
      </w:r>
    </w:p>
    <w:p w14:paraId="4EAB6F48" w14:textId="77777777" w:rsidR="009B2E70" w:rsidRPr="002A0EA5" w:rsidRDefault="009B2E70" w:rsidP="009B2E70">
      <w:pPr>
        <w:numPr>
          <w:ilvl w:val="0"/>
          <w:numId w:val="1"/>
        </w:numPr>
        <w:rPr>
          <w:rFonts w:ascii="Open Sans" w:hAnsi="Open Sans" w:cs="Open Sans"/>
          <w:sz w:val="20"/>
        </w:rPr>
      </w:pPr>
      <w:r w:rsidRPr="002A0EA5">
        <w:rPr>
          <w:rFonts w:ascii="Open Sans" w:hAnsi="Open Sans" w:cs="Open Sans"/>
          <w:sz w:val="20"/>
        </w:rPr>
        <w:t>oppsigelse</w:t>
      </w:r>
    </w:p>
    <w:p w14:paraId="21D90D53" w14:textId="77777777" w:rsidR="009B2E70" w:rsidRPr="002A0EA5" w:rsidRDefault="009B2E70" w:rsidP="009B2E70">
      <w:pPr>
        <w:numPr>
          <w:ilvl w:val="0"/>
          <w:numId w:val="1"/>
        </w:numPr>
        <w:rPr>
          <w:rFonts w:ascii="Open Sans" w:hAnsi="Open Sans" w:cs="Open Sans"/>
          <w:sz w:val="20"/>
        </w:rPr>
      </w:pPr>
      <w:r w:rsidRPr="002A0EA5">
        <w:rPr>
          <w:rFonts w:ascii="Open Sans" w:hAnsi="Open Sans" w:cs="Open Sans"/>
          <w:sz w:val="20"/>
        </w:rPr>
        <w:t>avskjed</w:t>
      </w:r>
    </w:p>
    <w:p w14:paraId="1EE0FFC6" w14:textId="77777777" w:rsidR="009B2E70" w:rsidRPr="002A0EA5" w:rsidRDefault="009B2E70" w:rsidP="009B2E70">
      <w:pPr>
        <w:numPr>
          <w:ilvl w:val="0"/>
          <w:numId w:val="1"/>
        </w:numPr>
        <w:rPr>
          <w:rFonts w:ascii="Open Sans" w:hAnsi="Open Sans" w:cs="Open Sans"/>
          <w:sz w:val="20"/>
        </w:rPr>
      </w:pPr>
      <w:r w:rsidRPr="002A0EA5">
        <w:rPr>
          <w:rFonts w:ascii="Open Sans" w:hAnsi="Open Sans" w:cs="Open Sans"/>
          <w:sz w:val="20"/>
        </w:rPr>
        <w:t>fortrinnsrett</w:t>
      </w:r>
    </w:p>
    <w:p w14:paraId="38C10182" w14:textId="77777777" w:rsidR="009B2E70" w:rsidRPr="002A0EA5" w:rsidRDefault="009B2E70" w:rsidP="009B2E70">
      <w:pPr>
        <w:numPr>
          <w:ilvl w:val="0"/>
          <w:numId w:val="1"/>
        </w:numPr>
        <w:rPr>
          <w:rFonts w:ascii="Open Sans" w:hAnsi="Open Sans" w:cs="Open Sans"/>
          <w:sz w:val="20"/>
        </w:rPr>
      </w:pPr>
      <w:r w:rsidRPr="002A0EA5">
        <w:rPr>
          <w:rFonts w:ascii="Open Sans" w:hAnsi="Open Sans" w:cs="Open Sans"/>
          <w:sz w:val="20"/>
        </w:rPr>
        <w:t>midlertidig ansettelse</w:t>
      </w:r>
    </w:p>
    <w:p w14:paraId="5F63A301" w14:textId="77777777" w:rsidR="009B2E70" w:rsidRPr="002A0EA5" w:rsidRDefault="009B2E70" w:rsidP="009B2E70">
      <w:pPr>
        <w:numPr>
          <w:ilvl w:val="0"/>
          <w:numId w:val="1"/>
        </w:numPr>
        <w:rPr>
          <w:rFonts w:ascii="Open Sans" w:hAnsi="Open Sans" w:cs="Open Sans"/>
          <w:sz w:val="20"/>
        </w:rPr>
      </w:pPr>
      <w:r w:rsidRPr="002A0EA5">
        <w:rPr>
          <w:rFonts w:ascii="Open Sans" w:hAnsi="Open Sans" w:cs="Open Sans"/>
          <w:sz w:val="20"/>
        </w:rPr>
        <w:t>innleie</w:t>
      </w:r>
    </w:p>
    <w:p w14:paraId="0C7141D8" w14:textId="77777777" w:rsidR="009B2E70" w:rsidRPr="002A0EA5" w:rsidRDefault="009B2E70" w:rsidP="009B2E70">
      <w:pPr>
        <w:numPr>
          <w:ilvl w:val="0"/>
          <w:numId w:val="1"/>
        </w:numPr>
        <w:rPr>
          <w:rFonts w:ascii="Open Sans" w:hAnsi="Open Sans" w:cs="Open Sans"/>
          <w:sz w:val="20"/>
        </w:rPr>
      </w:pPr>
      <w:r w:rsidRPr="002A0EA5">
        <w:rPr>
          <w:rFonts w:ascii="Open Sans" w:hAnsi="Open Sans" w:cs="Open Sans"/>
          <w:sz w:val="20"/>
        </w:rPr>
        <w:t>suspensjon</w:t>
      </w:r>
    </w:p>
    <w:p w14:paraId="6FF7C532" w14:textId="77777777" w:rsidR="009B2E70" w:rsidRPr="002A0EA5" w:rsidRDefault="009B2E70" w:rsidP="009B2E70">
      <w:pPr>
        <w:numPr>
          <w:ilvl w:val="0"/>
          <w:numId w:val="1"/>
        </w:numPr>
        <w:rPr>
          <w:rFonts w:ascii="Open Sans" w:hAnsi="Open Sans" w:cs="Open Sans"/>
          <w:sz w:val="20"/>
        </w:rPr>
      </w:pPr>
      <w:proofErr w:type="spellStart"/>
      <w:r w:rsidRPr="002A0EA5">
        <w:rPr>
          <w:rFonts w:ascii="Open Sans" w:hAnsi="Open Sans" w:cs="Open Sans"/>
          <w:sz w:val="20"/>
        </w:rPr>
        <w:t>ordensstraff</w:t>
      </w:r>
      <w:proofErr w:type="spellEnd"/>
      <w:r w:rsidRPr="002A0EA5">
        <w:rPr>
          <w:rFonts w:ascii="Open Sans" w:hAnsi="Open Sans" w:cs="Open Sans"/>
          <w:sz w:val="20"/>
        </w:rPr>
        <w:t xml:space="preserve"> </w:t>
      </w:r>
    </w:p>
    <w:p w14:paraId="35023561" w14:textId="77777777" w:rsidR="009B2E70" w:rsidRPr="002A0EA5" w:rsidRDefault="009B2E70" w:rsidP="00C21466">
      <w:pPr>
        <w:rPr>
          <w:rFonts w:ascii="Open Sans" w:hAnsi="Open Sans" w:cs="Open Sans"/>
          <w:b/>
          <w:sz w:val="20"/>
        </w:rPr>
      </w:pPr>
    </w:p>
    <w:p w14:paraId="380838D1" w14:textId="23672CE7" w:rsidR="00DD5412" w:rsidRPr="002A0EA5" w:rsidRDefault="00DD5412">
      <w:pPr>
        <w:pStyle w:val="Overskrift3"/>
        <w:rPr>
          <w:rFonts w:ascii="Open Sans" w:hAnsi="Open Sans" w:cs="Open Sans"/>
          <w:b w:val="0"/>
          <w:color w:val="FF0000"/>
          <w:sz w:val="20"/>
        </w:rPr>
      </w:pPr>
    </w:p>
    <w:p w14:paraId="2E786F16" w14:textId="77777777" w:rsidR="00DD5412" w:rsidRPr="002A0EA5" w:rsidRDefault="00DD5412" w:rsidP="00DD5412">
      <w:pPr>
        <w:rPr>
          <w:rFonts w:ascii="Open Sans" w:hAnsi="Open Sans" w:cs="Open Sans"/>
          <w:color w:val="FF0000"/>
          <w:sz w:val="20"/>
        </w:rPr>
      </w:pPr>
    </w:p>
    <w:p w14:paraId="5D4A6B91" w14:textId="77777777" w:rsidR="00DD5412" w:rsidRPr="002A0EA5" w:rsidRDefault="00DC4229" w:rsidP="00DD5412">
      <w:pPr>
        <w:rPr>
          <w:rFonts w:ascii="Open Sans" w:hAnsi="Open Sans" w:cs="Open Sans"/>
          <w:sz w:val="20"/>
        </w:rPr>
      </w:pPr>
      <w:r w:rsidRPr="002A0EA5">
        <w:rPr>
          <w:rFonts w:ascii="Open Sans" w:hAnsi="Open Sans" w:cs="Open Sans"/>
          <w:sz w:val="20"/>
          <w:u w:val="single"/>
        </w:rPr>
        <w:t>Innhold</w:t>
      </w:r>
      <w:r w:rsidRPr="002A0EA5">
        <w:rPr>
          <w:rFonts w:ascii="Open Sans" w:hAnsi="Open Sans" w:cs="Open Sans"/>
          <w:sz w:val="20"/>
        </w:rPr>
        <w:t>:</w:t>
      </w:r>
      <w:r w:rsidRPr="002A0EA5">
        <w:rPr>
          <w:rFonts w:ascii="Open Sans" w:hAnsi="Open Sans" w:cs="Open Sans"/>
          <w:sz w:val="20"/>
        </w:rPr>
        <w:tab/>
        <w:t>I</w:t>
      </w:r>
      <w:r w:rsidRPr="002A0EA5">
        <w:rPr>
          <w:rFonts w:ascii="Open Sans" w:hAnsi="Open Sans" w:cs="Open Sans"/>
          <w:sz w:val="20"/>
        </w:rPr>
        <w:tab/>
        <w:t>Om opplysningsskjemaet</w:t>
      </w:r>
    </w:p>
    <w:p w14:paraId="0B0D8BF2" w14:textId="77777777" w:rsidR="00DD5412" w:rsidRPr="002A0EA5" w:rsidRDefault="00DC4229" w:rsidP="00DD5412">
      <w:pPr>
        <w:ind w:left="708" w:firstLine="708"/>
        <w:rPr>
          <w:rFonts w:ascii="Open Sans" w:hAnsi="Open Sans" w:cs="Open Sans"/>
          <w:sz w:val="20"/>
        </w:rPr>
      </w:pPr>
      <w:r w:rsidRPr="002A0EA5">
        <w:rPr>
          <w:rFonts w:ascii="Open Sans" w:hAnsi="Open Sans" w:cs="Open Sans"/>
          <w:sz w:val="20"/>
        </w:rPr>
        <w:t>II</w:t>
      </w:r>
      <w:r w:rsidRPr="002A0EA5">
        <w:rPr>
          <w:rFonts w:ascii="Open Sans" w:hAnsi="Open Sans" w:cs="Open Sans"/>
          <w:sz w:val="20"/>
        </w:rPr>
        <w:tab/>
        <w:t xml:space="preserve">Frister </w:t>
      </w:r>
    </w:p>
    <w:p w14:paraId="21BE7678" w14:textId="77777777" w:rsidR="00DD5412" w:rsidRPr="002A0EA5" w:rsidRDefault="00DC4229" w:rsidP="00DD5412">
      <w:pPr>
        <w:ind w:left="708" w:firstLine="708"/>
        <w:rPr>
          <w:rFonts w:ascii="Open Sans" w:hAnsi="Open Sans" w:cs="Open Sans"/>
          <w:sz w:val="20"/>
        </w:rPr>
      </w:pPr>
      <w:r w:rsidRPr="002A0EA5">
        <w:rPr>
          <w:rFonts w:ascii="Open Sans" w:hAnsi="Open Sans" w:cs="Open Sans"/>
          <w:sz w:val="20"/>
        </w:rPr>
        <w:t>III</w:t>
      </w:r>
      <w:r w:rsidRPr="002A0EA5">
        <w:rPr>
          <w:rFonts w:ascii="Open Sans" w:hAnsi="Open Sans" w:cs="Open Sans"/>
          <w:sz w:val="20"/>
        </w:rPr>
        <w:tab/>
        <w:t>Personopplysningsvern</w:t>
      </w:r>
      <w:r w:rsidRPr="002A0EA5">
        <w:rPr>
          <w:rFonts w:ascii="Open Sans" w:hAnsi="Open Sans" w:cs="Open Sans"/>
          <w:sz w:val="20"/>
        </w:rPr>
        <w:tab/>
      </w:r>
      <w:r w:rsidRPr="002A0EA5">
        <w:rPr>
          <w:rFonts w:ascii="Open Sans" w:hAnsi="Open Sans" w:cs="Open Sans"/>
          <w:sz w:val="20"/>
        </w:rPr>
        <w:tab/>
      </w:r>
    </w:p>
    <w:p w14:paraId="22D38BDF" w14:textId="64651086" w:rsidR="00DD5412" w:rsidRDefault="00DC4229" w:rsidP="00DD5412">
      <w:pPr>
        <w:ind w:left="708" w:firstLine="708"/>
        <w:rPr>
          <w:rFonts w:ascii="Open Sans" w:hAnsi="Open Sans" w:cs="Open Sans"/>
          <w:sz w:val="20"/>
        </w:rPr>
      </w:pPr>
      <w:r w:rsidRPr="002A0EA5">
        <w:rPr>
          <w:rFonts w:ascii="Open Sans" w:hAnsi="Open Sans" w:cs="Open Sans"/>
          <w:sz w:val="20"/>
        </w:rPr>
        <w:t>IV</w:t>
      </w:r>
      <w:r w:rsidRPr="002A0EA5">
        <w:rPr>
          <w:rFonts w:ascii="Open Sans" w:hAnsi="Open Sans" w:cs="Open Sans"/>
          <w:sz w:val="20"/>
        </w:rPr>
        <w:tab/>
        <w:t>Skjema for utfylling</w:t>
      </w:r>
    </w:p>
    <w:p w14:paraId="1437D959" w14:textId="3D99D7B1" w:rsidR="0030745D" w:rsidRDefault="0030745D" w:rsidP="00DD5412">
      <w:pPr>
        <w:ind w:left="708" w:firstLine="708"/>
        <w:rPr>
          <w:rFonts w:ascii="Open Sans" w:hAnsi="Open Sans" w:cs="Open Sans"/>
          <w:sz w:val="20"/>
        </w:rPr>
      </w:pPr>
    </w:p>
    <w:p w14:paraId="287304CA" w14:textId="77777777" w:rsidR="0030745D" w:rsidRPr="005B75B9" w:rsidRDefault="0030745D" w:rsidP="0030745D">
      <w:pPr>
        <w:rPr>
          <w:rFonts w:ascii="Open Sans" w:hAnsi="Open Sans" w:cs="Open Sans"/>
          <w:b/>
          <w:sz w:val="20"/>
          <w:u w:val="single"/>
        </w:rPr>
      </w:pPr>
      <w:r w:rsidRPr="005B75B9">
        <w:rPr>
          <w:rFonts w:ascii="Open Sans" w:hAnsi="Open Sans" w:cs="Open Sans"/>
          <w:b/>
          <w:sz w:val="20"/>
          <w:u w:val="single"/>
        </w:rPr>
        <w:t>Aksept og inngåelse av oppdrag</w:t>
      </w:r>
    </w:p>
    <w:p w14:paraId="5F8B8A61" w14:textId="77777777" w:rsidR="0030745D" w:rsidRPr="005B75B9" w:rsidRDefault="0030745D" w:rsidP="0030745D">
      <w:pPr>
        <w:rPr>
          <w:rFonts w:ascii="Open Sans" w:hAnsi="Open Sans" w:cs="Open Sans"/>
          <w:sz w:val="20"/>
        </w:rPr>
      </w:pPr>
      <w:r w:rsidRPr="005B75B9">
        <w:rPr>
          <w:rFonts w:ascii="Open Sans" w:hAnsi="Open Sans" w:cs="Open Sans"/>
          <w:sz w:val="20"/>
        </w:rPr>
        <w:t xml:space="preserve">Forbundet sender sin anmodning om bistand til LO juridisk. Anmodningen </w:t>
      </w:r>
      <w:r w:rsidRPr="005B75B9">
        <w:rPr>
          <w:rFonts w:ascii="Open Sans" w:hAnsi="Open Sans" w:cs="Open Sans"/>
          <w:sz w:val="20"/>
          <w:u w:val="single"/>
        </w:rPr>
        <w:t>skal</w:t>
      </w:r>
      <w:r w:rsidRPr="005B75B9">
        <w:rPr>
          <w:rFonts w:ascii="Open Sans" w:hAnsi="Open Sans" w:cs="Open Sans"/>
          <w:sz w:val="20"/>
        </w:rPr>
        <w:t xml:space="preserve"> inneholde nødvendig dokumentasjon, herunder opplysningsskjema, prosessfullmakt, erklæring om fritak fra taushetsplikt og samtykkeerklæring. Med henvisning til advokatetiske regler pkt. 3.1.1 kan LO juridisk ikke påta seg et oppdrag uten at underskrevet fullmakt fra medlemmet foreligger. LO juridisk vurderer saken og bekrefter til forbundet om oppdraget kan tas eller ikke.</w:t>
      </w:r>
    </w:p>
    <w:p w14:paraId="51F46928" w14:textId="77777777" w:rsidR="0030745D" w:rsidRPr="002A0EA5" w:rsidRDefault="0030745D" w:rsidP="00DD5412">
      <w:pPr>
        <w:ind w:left="708" w:firstLine="708"/>
        <w:rPr>
          <w:rFonts w:ascii="Open Sans" w:hAnsi="Open Sans" w:cs="Open Sans"/>
          <w:sz w:val="20"/>
        </w:rPr>
      </w:pPr>
    </w:p>
    <w:p w14:paraId="28A9BF48" w14:textId="77777777" w:rsidR="00DD5412" w:rsidRPr="002A0EA5" w:rsidRDefault="00DD5412" w:rsidP="00DD5412">
      <w:pPr>
        <w:rPr>
          <w:rFonts w:ascii="Open Sans" w:hAnsi="Open Sans" w:cs="Open Sans"/>
          <w:sz w:val="20"/>
        </w:rPr>
      </w:pPr>
    </w:p>
    <w:p w14:paraId="131BFBC2" w14:textId="77777777" w:rsidR="00DD5412" w:rsidRPr="002A0EA5" w:rsidRDefault="00DC4229" w:rsidP="00DD5412">
      <w:pPr>
        <w:pStyle w:val="Overskrift3"/>
        <w:rPr>
          <w:rFonts w:ascii="Open Sans" w:hAnsi="Open Sans" w:cs="Open Sans"/>
          <w:sz w:val="20"/>
        </w:rPr>
      </w:pPr>
      <w:r w:rsidRPr="002A0EA5">
        <w:rPr>
          <w:rFonts w:ascii="Open Sans" w:hAnsi="Open Sans" w:cs="Open Sans"/>
          <w:sz w:val="20"/>
        </w:rPr>
        <w:t>I</w:t>
      </w:r>
      <w:r w:rsidRPr="002A0EA5">
        <w:rPr>
          <w:rFonts w:ascii="Open Sans" w:hAnsi="Open Sans" w:cs="Open Sans"/>
          <w:sz w:val="20"/>
        </w:rPr>
        <w:tab/>
        <w:t>Om opplysningsskjema</w:t>
      </w:r>
      <w:bookmarkEnd w:id="0"/>
      <w:bookmarkEnd w:id="1"/>
      <w:r w:rsidRPr="002A0EA5">
        <w:rPr>
          <w:rFonts w:ascii="Open Sans" w:hAnsi="Open Sans" w:cs="Open Sans"/>
          <w:sz w:val="20"/>
        </w:rPr>
        <w:t>et</w:t>
      </w:r>
    </w:p>
    <w:p w14:paraId="339609B5"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DFF427E" w14:textId="545E59AF" w:rsidR="00DD5412" w:rsidRPr="002A0EA5" w:rsidRDefault="00DC4229" w:rsidP="00DD5412">
      <w:pPr>
        <w:pStyle w:val="Brdtekstinnrykk"/>
        <w:rPr>
          <w:rFonts w:ascii="Open Sans" w:hAnsi="Open Sans" w:cs="Open Sans"/>
          <w:sz w:val="20"/>
        </w:rPr>
      </w:pPr>
      <w:r w:rsidRPr="002A0EA5">
        <w:rPr>
          <w:rFonts w:ascii="Open Sans" w:hAnsi="Open Sans" w:cs="Open Sans"/>
          <w:sz w:val="20"/>
        </w:rPr>
        <w:t xml:space="preserve">Vedlagte opplysningsskjema må fylles ut i alle stillingsvernssaker etter </w:t>
      </w:r>
      <w:proofErr w:type="spellStart"/>
      <w:r w:rsidR="003B05A0" w:rsidRPr="002A0EA5">
        <w:rPr>
          <w:rFonts w:ascii="Open Sans" w:hAnsi="Open Sans" w:cs="Open Sans"/>
          <w:sz w:val="20"/>
        </w:rPr>
        <w:t>statsansatteloven</w:t>
      </w:r>
      <w:proofErr w:type="spellEnd"/>
      <w:r w:rsidRPr="002A0EA5">
        <w:rPr>
          <w:rFonts w:ascii="Open Sans" w:hAnsi="Open Sans" w:cs="Open Sans"/>
          <w:sz w:val="20"/>
        </w:rPr>
        <w:t xml:space="preserve">. Vi anbefaler at tillitsvalgte og medlemmet fyller ut skjemaet i fellesskap. </w:t>
      </w:r>
      <w:r w:rsidR="00346E31">
        <w:rPr>
          <w:rFonts w:ascii="Open Sans" w:hAnsi="Open Sans" w:cs="Open Sans"/>
          <w:sz w:val="20"/>
        </w:rPr>
        <w:t>D</w:t>
      </w:r>
      <w:r w:rsidRPr="002A0EA5">
        <w:rPr>
          <w:rFonts w:ascii="Open Sans" w:hAnsi="Open Sans" w:cs="Open Sans"/>
          <w:sz w:val="20"/>
        </w:rPr>
        <w:t xml:space="preserve">e forbund som har utarbeidet egne skjemaer, bes bruke </w:t>
      </w:r>
      <w:r w:rsidR="00346E31">
        <w:rPr>
          <w:rFonts w:ascii="Open Sans" w:hAnsi="Open Sans" w:cs="Open Sans"/>
          <w:sz w:val="20"/>
        </w:rPr>
        <w:t>vårt</w:t>
      </w:r>
      <w:r w:rsidRPr="002A0EA5">
        <w:rPr>
          <w:rFonts w:ascii="Open Sans" w:hAnsi="Open Sans" w:cs="Open Sans"/>
          <w:sz w:val="20"/>
        </w:rPr>
        <w:t xml:space="preserve"> skjema.</w:t>
      </w:r>
    </w:p>
    <w:p w14:paraId="64A6982A"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66286C88" w14:textId="30A7D549"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t>Etter</w:t>
      </w:r>
      <w:r w:rsidR="003B05A0" w:rsidRPr="002A0EA5">
        <w:rPr>
          <w:rFonts w:ascii="Open Sans" w:hAnsi="Open Sans" w:cs="Open Sans"/>
          <w:sz w:val="20"/>
        </w:rPr>
        <w:t xml:space="preserve"> </w:t>
      </w:r>
      <w:r w:rsidRPr="002A0EA5">
        <w:rPr>
          <w:rFonts w:ascii="Open Sans" w:hAnsi="Open Sans" w:cs="Open Sans"/>
          <w:sz w:val="20"/>
        </w:rPr>
        <w:t>tvistelov</w:t>
      </w:r>
      <w:r w:rsidR="003B05A0" w:rsidRPr="002A0EA5">
        <w:rPr>
          <w:rFonts w:ascii="Open Sans" w:hAnsi="Open Sans" w:cs="Open Sans"/>
          <w:sz w:val="20"/>
        </w:rPr>
        <w:t>en</w:t>
      </w:r>
      <w:r w:rsidRPr="002A0EA5">
        <w:rPr>
          <w:rFonts w:ascii="Open Sans" w:hAnsi="Open Sans" w:cs="Open Sans"/>
          <w:sz w:val="20"/>
        </w:rPr>
        <w:t xml:space="preserve"> må alle bevis som skal føres med i stevningen sammen med en angivelse av hva beviset skal godtgjøre. Saken må derfor sendes inn så tidlig som mulig med oversikt over alle aktuelle bevis, også vitnebevis med en kort redegjørelse for hva vitnet kan forklare seg om. </w:t>
      </w:r>
    </w:p>
    <w:p w14:paraId="37D87F1D"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6CB61EDB" w14:textId="0DBF5476" w:rsidR="00DD5412" w:rsidRPr="002A0EA5" w:rsidRDefault="00DC4229" w:rsidP="0030745D">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hanging="564"/>
        <w:rPr>
          <w:rFonts w:ascii="Open Sans" w:hAnsi="Open Sans" w:cs="Open Sans"/>
          <w:sz w:val="20"/>
        </w:rPr>
      </w:pPr>
      <w:r w:rsidRPr="002A0EA5">
        <w:rPr>
          <w:rFonts w:ascii="Open Sans" w:hAnsi="Open Sans" w:cs="Open Sans"/>
          <w:sz w:val="20"/>
        </w:rPr>
        <w:tab/>
        <w:t xml:space="preserve">Det er viktig at alle spørsmål besvares så godt som mulig. Husk at også ”negative” opplysninger kan ha stor betydning. </w:t>
      </w:r>
      <w:proofErr w:type="spellStart"/>
      <w:r w:rsidRPr="002A0EA5">
        <w:rPr>
          <w:rFonts w:ascii="Open Sans" w:hAnsi="Open Sans" w:cs="Open Sans"/>
          <w:sz w:val="20"/>
        </w:rPr>
        <w:t>F.eks</w:t>
      </w:r>
      <w:proofErr w:type="spellEnd"/>
      <w:r w:rsidRPr="002A0EA5">
        <w:rPr>
          <w:rFonts w:ascii="Open Sans" w:hAnsi="Open Sans" w:cs="Open Sans"/>
          <w:sz w:val="20"/>
        </w:rPr>
        <w:t>: spørsmålet om forhåndsvarsel forut for oppsigelse er gitt; hvis det ikke er mottatt, skrives ”ikke mottatt” i ruten. Legg ved eventuelle protokoller i nedbemanningssaker</w:t>
      </w:r>
      <w:r w:rsidR="0030745D">
        <w:rPr>
          <w:rFonts w:ascii="Open Sans" w:hAnsi="Open Sans" w:cs="Open Sans"/>
          <w:sz w:val="20"/>
        </w:rPr>
        <w:t xml:space="preserve"> </w:t>
      </w:r>
      <w:r w:rsidRPr="002A0EA5">
        <w:rPr>
          <w:rFonts w:ascii="Open Sans" w:hAnsi="Open Sans" w:cs="Open Sans"/>
          <w:sz w:val="20"/>
        </w:rPr>
        <w:t>og husk at domstolene viser tilbakeholdenhet med å tilsidesette avtaler</w:t>
      </w:r>
      <w:r w:rsidR="0030745D">
        <w:rPr>
          <w:rFonts w:ascii="Open Sans" w:hAnsi="Open Sans" w:cs="Open Sans"/>
          <w:sz w:val="20"/>
        </w:rPr>
        <w:t xml:space="preserve"> </w:t>
      </w:r>
      <w:r w:rsidRPr="002A0EA5">
        <w:rPr>
          <w:rFonts w:ascii="Open Sans" w:hAnsi="Open Sans" w:cs="Open Sans"/>
          <w:sz w:val="20"/>
        </w:rPr>
        <w:t>som er blitt til ved forhandlinger mellom arbeidsgiver og tillitsmannsapparatet.</w:t>
      </w:r>
      <w:r w:rsidRPr="002A0EA5">
        <w:rPr>
          <w:rFonts w:ascii="Open Sans" w:hAnsi="Open Sans" w:cs="Open Sans"/>
          <w:color w:val="FF0000"/>
          <w:sz w:val="20"/>
        </w:rPr>
        <w:t xml:space="preserve"> </w:t>
      </w:r>
      <w:r w:rsidRPr="002A0EA5">
        <w:rPr>
          <w:rFonts w:ascii="Open Sans" w:hAnsi="Open Sans" w:cs="Open Sans"/>
          <w:sz w:val="20"/>
        </w:rPr>
        <w:t>Denne type opplysninger er viktig i forhold til anførsler i stevningen.</w:t>
      </w:r>
    </w:p>
    <w:p w14:paraId="21CAAD20"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776057F3"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461AEF60"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125E1782" w14:textId="081220D1"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lastRenderedPageBreak/>
        <w:t>I forbundets oversendelsesbrev til juridisk avdeling ber vi om en grei saksfremstilling og vurdering, oversiktsliste over sakens dokumenter</w:t>
      </w:r>
      <w:r w:rsidR="00DA3675" w:rsidRPr="002A0EA5">
        <w:rPr>
          <w:rFonts w:ascii="Open Sans" w:hAnsi="Open Sans" w:cs="Open Sans"/>
          <w:sz w:val="20"/>
        </w:rPr>
        <w:t xml:space="preserve">, opplysningsskjema </w:t>
      </w:r>
      <w:r w:rsidRPr="002A0EA5">
        <w:rPr>
          <w:rFonts w:ascii="Open Sans" w:hAnsi="Open Sans" w:cs="Open Sans"/>
          <w:sz w:val="20"/>
        </w:rPr>
        <w:t>samt original signert prosessfullmakt, erklæring om fritak fra taushetsplikt og samtykkeerklæring for LOs behandling av arbeidstakerens personopplysninger.</w:t>
      </w:r>
    </w:p>
    <w:p w14:paraId="3A81B942" w14:textId="1DACEFD2" w:rsidR="00DA3675" w:rsidRPr="002A0EA5" w:rsidRDefault="00DA3675"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55D1F458" w14:textId="23DDC850" w:rsidR="00DA3675" w:rsidRPr="002A0EA5" w:rsidRDefault="00DA3675" w:rsidP="00DA367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b/>
          <w:sz w:val="20"/>
          <w:u w:val="single"/>
        </w:rPr>
      </w:pPr>
      <w:r w:rsidRPr="002A0EA5">
        <w:rPr>
          <w:rFonts w:ascii="Open Sans" w:hAnsi="Open Sans" w:cs="Open Sans"/>
          <w:b/>
          <w:sz w:val="20"/>
        </w:rPr>
        <w:t xml:space="preserve">Informasjonsdelen i opplysningsskjemaet skal ikke følge ved saksfremstilling, </w:t>
      </w:r>
      <w:r w:rsidRPr="002A0EA5">
        <w:rPr>
          <w:rFonts w:ascii="Open Sans" w:hAnsi="Open Sans" w:cs="Open Sans"/>
          <w:b/>
          <w:sz w:val="20"/>
          <w:u w:val="single"/>
        </w:rPr>
        <w:t>kun selve opplysningsskjemaet.</w:t>
      </w:r>
    </w:p>
    <w:p w14:paraId="7297B992" w14:textId="77777777" w:rsidR="00DA3675" w:rsidRPr="002A0EA5" w:rsidRDefault="00DA3675" w:rsidP="00DA367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color w:val="FF0000"/>
          <w:sz w:val="20"/>
          <w:u w:val="single"/>
        </w:rPr>
      </w:pPr>
    </w:p>
    <w:p w14:paraId="4C6D0330" w14:textId="10995CB5" w:rsidR="00DD5412" w:rsidRPr="002A0EA5" w:rsidRDefault="00DA3675"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t>Videre skal f</w:t>
      </w:r>
      <w:r w:rsidR="00DC4229" w:rsidRPr="002A0EA5">
        <w:rPr>
          <w:rFonts w:ascii="Open Sans" w:hAnsi="Open Sans" w:cs="Open Sans"/>
          <w:sz w:val="20"/>
        </w:rPr>
        <w:t xml:space="preserve">ølgende dokumenter </w:t>
      </w:r>
      <w:r w:rsidR="00DC4229" w:rsidRPr="002A0EA5">
        <w:rPr>
          <w:rFonts w:ascii="Open Sans" w:hAnsi="Open Sans" w:cs="Open Sans"/>
          <w:sz w:val="20"/>
          <w:u w:val="single"/>
        </w:rPr>
        <w:t>alltid</w:t>
      </w:r>
      <w:r w:rsidR="00DC4229" w:rsidRPr="002A0EA5">
        <w:rPr>
          <w:rFonts w:ascii="Open Sans" w:hAnsi="Open Sans" w:cs="Open Sans"/>
          <w:sz w:val="20"/>
        </w:rPr>
        <w:t xml:space="preserve"> legges ved (om de finnes.):</w:t>
      </w:r>
    </w:p>
    <w:p w14:paraId="0D201744"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arbeidsavtalen(e), tilsettingsbrev o l</w:t>
      </w:r>
    </w:p>
    <w:p w14:paraId="2329427A"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stillingsbeskrivelse/arbeidsreglement</w:t>
      </w:r>
    </w:p>
    <w:p w14:paraId="00E813B2"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tilsettings-/personalreglement</w:t>
      </w:r>
    </w:p>
    <w:p w14:paraId="6248512E"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eventuelle advarsler/</w:t>
      </w:r>
      <w:proofErr w:type="spellStart"/>
      <w:r w:rsidRPr="002A0EA5">
        <w:rPr>
          <w:rFonts w:ascii="Open Sans" w:hAnsi="Open Sans" w:cs="Open Sans"/>
          <w:sz w:val="20"/>
        </w:rPr>
        <w:t>tjenestlige</w:t>
      </w:r>
      <w:proofErr w:type="spellEnd"/>
      <w:r w:rsidRPr="002A0EA5">
        <w:rPr>
          <w:rFonts w:ascii="Open Sans" w:hAnsi="Open Sans" w:cs="Open Sans"/>
          <w:sz w:val="20"/>
        </w:rPr>
        <w:t xml:space="preserve"> tilrettevisninger</w:t>
      </w:r>
    </w:p>
    <w:p w14:paraId="0B5F306D" w14:textId="6F17D4CA"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skriftlig forhåndsvarsel vedrørende sak for </w:t>
      </w:r>
      <w:r w:rsidR="003B05A0" w:rsidRPr="002A0EA5">
        <w:rPr>
          <w:rFonts w:ascii="Open Sans" w:hAnsi="Open Sans" w:cs="Open Sans"/>
          <w:sz w:val="20"/>
        </w:rPr>
        <w:t xml:space="preserve">ansettelsesorganet (typisk ansettelsesråd) </w:t>
      </w:r>
    </w:p>
    <w:p w14:paraId="5DD174F3"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medlemmets/tillitsvalgtes skriftlige uttalelser i saken</w:t>
      </w:r>
    </w:p>
    <w:p w14:paraId="478086B0" w14:textId="004B3535"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medlemmets/tillitsvalgtes skriftlige krav om å møte i </w:t>
      </w:r>
      <w:r w:rsidR="003B05A0" w:rsidRPr="002A0EA5">
        <w:rPr>
          <w:rFonts w:ascii="Open Sans" w:hAnsi="Open Sans" w:cs="Open Sans"/>
          <w:sz w:val="20"/>
        </w:rPr>
        <w:t>ansettelses</w:t>
      </w:r>
      <w:r w:rsidRPr="002A0EA5">
        <w:rPr>
          <w:rFonts w:ascii="Open Sans" w:hAnsi="Open Sans" w:cs="Open Sans"/>
          <w:sz w:val="20"/>
        </w:rPr>
        <w:t>rådet</w:t>
      </w:r>
    </w:p>
    <w:p w14:paraId="28BBE3CF" w14:textId="6044F46A"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protokoll fra </w:t>
      </w:r>
      <w:r w:rsidR="003B05A0" w:rsidRPr="002A0EA5">
        <w:rPr>
          <w:rFonts w:ascii="Open Sans" w:hAnsi="Open Sans" w:cs="Open Sans"/>
          <w:sz w:val="20"/>
        </w:rPr>
        <w:t>ansettelses</w:t>
      </w:r>
      <w:r w:rsidRPr="002A0EA5">
        <w:rPr>
          <w:rFonts w:ascii="Open Sans" w:hAnsi="Open Sans" w:cs="Open Sans"/>
          <w:sz w:val="20"/>
        </w:rPr>
        <w:t>rådet – med opplysning om stemmegivning</w:t>
      </w:r>
    </w:p>
    <w:p w14:paraId="4B1F35D2"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underretning om vedtak (oppsigelse/avskjed/ordenstraff, avslag på fortrinnsrett).</w:t>
      </w:r>
    </w:p>
    <w:p w14:paraId="076086EB"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skriftlig klage på vedtak</w:t>
      </w:r>
    </w:p>
    <w:p w14:paraId="1D249FBE" w14:textId="77777777"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underretning om klageinstansens vedtak</w:t>
      </w:r>
    </w:p>
    <w:p w14:paraId="2111029C" w14:textId="73416CBF" w:rsidR="00DD5412" w:rsidRPr="002A0EA5" w:rsidRDefault="00DC4229" w:rsidP="00DD5412">
      <w:pPr>
        <w:numPr>
          <w:ilvl w:val="1"/>
          <w:numId w:val="1"/>
        </w:num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krav om å stå i stilling/varsel om søksmål</w:t>
      </w:r>
    </w:p>
    <w:p w14:paraId="2FF5C111" w14:textId="01FC6F63" w:rsidR="00DB02C9" w:rsidRPr="002A0EA5" w:rsidRDefault="00DB02C9" w:rsidP="00DB02C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249DD232"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5595927E" w14:textId="77777777" w:rsidR="00DD5412" w:rsidRPr="002A0EA5" w:rsidRDefault="00DC4229" w:rsidP="00DD5412">
      <w:pPr>
        <w:pStyle w:val="Overskrift3"/>
        <w:rPr>
          <w:rFonts w:ascii="Open Sans" w:hAnsi="Open Sans" w:cs="Open Sans"/>
          <w:sz w:val="20"/>
        </w:rPr>
      </w:pPr>
      <w:r w:rsidRPr="002A0EA5">
        <w:rPr>
          <w:rFonts w:ascii="Open Sans" w:hAnsi="Open Sans" w:cs="Open Sans"/>
          <w:sz w:val="20"/>
        </w:rPr>
        <w:t>II</w:t>
      </w:r>
      <w:r w:rsidRPr="002A0EA5">
        <w:rPr>
          <w:rFonts w:ascii="Open Sans" w:hAnsi="Open Sans" w:cs="Open Sans"/>
          <w:sz w:val="20"/>
        </w:rPr>
        <w:tab/>
        <w:t>Frister</w:t>
      </w:r>
    </w:p>
    <w:p w14:paraId="6621CCCE"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b/>
          <w:sz w:val="20"/>
        </w:rPr>
      </w:pPr>
    </w:p>
    <w:p w14:paraId="39BADD4B" w14:textId="77777777" w:rsidR="00DD5412" w:rsidRPr="002A0EA5" w:rsidRDefault="00DC4229" w:rsidP="00DD5412">
      <w:pPr>
        <w:numPr>
          <w:ilvl w:val="0"/>
          <w:numId w:val="2"/>
        </w:num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Frist for å uttale seg skriftlig (etter forhåndsvarsel)</w:t>
      </w:r>
    </w:p>
    <w:p w14:paraId="50C853A5" w14:textId="77777777" w:rsidR="00DD5412" w:rsidRPr="002A0EA5" w:rsidRDefault="00DC4229" w:rsidP="00DD5412">
      <w:pPr>
        <w:numPr>
          <w:ilvl w:val="0"/>
          <w:numId w:val="2"/>
        </w:num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Frist for å kreve å forklare seg muntlig</w:t>
      </w:r>
    </w:p>
    <w:p w14:paraId="303DD322" w14:textId="77777777" w:rsidR="00DD5412" w:rsidRPr="002A0EA5" w:rsidRDefault="00DC4229" w:rsidP="00DD5412">
      <w:pPr>
        <w:numPr>
          <w:ilvl w:val="0"/>
          <w:numId w:val="2"/>
        </w:num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Klagefrist (etter vedtak om oppsigelse/avskjed/</w:t>
      </w:r>
      <w:proofErr w:type="spellStart"/>
      <w:r w:rsidRPr="002A0EA5">
        <w:rPr>
          <w:rFonts w:ascii="Open Sans" w:hAnsi="Open Sans" w:cs="Open Sans"/>
          <w:sz w:val="20"/>
        </w:rPr>
        <w:t>ordensstraff</w:t>
      </w:r>
      <w:proofErr w:type="spellEnd"/>
      <w:r w:rsidRPr="002A0EA5">
        <w:rPr>
          <w:rFonts w:ascii="Open Sans" w:hAnsi="Open Sans" w:cs="Open Sans"/>
          <w:sz w:val="20"/>
        </w:rPr>
        <w:t xml:space="preserve"> </w:t>
      </w:r>
      <w:proofErr w:type="spellStart"/>
      <w:r w:rsidRPr="002A0EA5">
        <w:rPr>
          <w:rFonts w:ascii="Open Sans" w:hAnsi="Open Sans" w:cs="Open Sans"/>
          <w:sz w:val="20"/>
        </w:rPr>
        <w:t>m.v</w:t>
      </w:r>
      <w:proofErr w:type="spellEnd"/>
      <w:r w:rsidRPr="002A0EA5">
        <w:rPr>
          <w:rFonts w:ascii="Open Sans" w:hAnsi="Open Sans" w:cs="Open Sans"/>
          <w:sz w:val="20"/>
        </w:rPr>
        <w:t xml:space="preserve">.) </w:t>
      </w:r>
    </w:p>
    <w:p w14:paraId="4ED9924C" w14:textId="77777777" w:rsidR="00DD5412" w:rsidRPr="002A0EA5" w:rsidRDefault="00DC4229" w:rsidP="00DD5412">
      <w:pPr>
        <w:numPr>
          <w:ilvl w:val="0"/>
          <w:numId w:val="2"/>
        </w:num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Frist for krav om å stå i stilling/gjeninntreden</w:t>
      </w:r>
    </w:p>
    <w:p w14:paraId="0BCE4A60" w14:textId="77777777" w:rsidR="00DD5412" w:rsidRPr="002A0EA5" w:rsidRDefault="00DC4229" w:rsidP="00DD5412">
      <w:pPr>
        <w:numPr>
          <w:ilvl w:val="0"/>
          <w:numId w:val="2"/>
        </w:num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Søksmålsfrist</w:t>
      </w:r>
    </w:p>
    <w:p w14:paraId="0407F369"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0"/>
      </w:tblGrid>
      <w:tr w:rsidR="00927D4C" w:rsidRPr="002A0EA5" w14:paraId="016FB0C2" w14:textId="77777777" w:rsidTr="00DD5412">
        <w:tc>
          <w:tcPr>
            <w:tcW w:w="9584" w:type="dxa"/>
          </w:tcPr>
          <w:p w14:paraId="4011AEE7" w14:textId="77777777" w:rsidR="00DD5412" w:rsidRPr="002A0EA5" w:rsidRDefault="00DC4229" w:rsidP="00DD5412">
            <w:pPr>
              <w:pStyle w:val="Overskrift2"/>
              <w:rPr>
                <w:rFonts w:ascii="Open Sans" w:hAnsi="Open Sans" w:cs="Open Sans"/>
                <w:sz w:val="20"/>
                <w:szCs w:val="20"/>
              </w:rPr>
            </w:pPr>
            <w:r w:rsidRPr="002A0EA5">
              <w:rPr>
                <w:rFonts w:ascii="Open Sans" w:hAnsi="Open Sans" w:cs="Open Sans"/>
                <w:sz w:val="20"/>
                <w:szCs w:val="20"/>
              </w:rPr>
              <w:t>1     Frist for å uttale seg skriftlig</w:t>
            </w:r>
          </w:p>
        </w:tc>
      </w:tr>
    </w:tbl>
    <w:p w14:paraId="34DCB7FA" w14:textId="50616F42"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Saker etter </w:t>
      </w:r>
      <w:proofErr w:type="spellStart"/>
      <w:r w:rsidR="003B05A0" w:rsidRPr="002A0EA5">
        <w:rPr>
          <w:rFonts w:ascii="Open Sans" w:hAnsi="Open Sans" w:cs="Open Sans"/>
          <w:sz w:val="20"/>
        </w:rPr>
        <w:t>statsansatte</w:t>
      </w:r>
      <w:r w:rsidRPr="002A0EA5">
        <w:rPr>
          <w:rFonts w:ascii="Open Sans" w:hAnsi="Open Sans" w:cs="Open Sans"/>
          <w:sz w:val="20"/>
        </w:rPr>
        <w:t>loven</w:t>
      </w:r>
      <w:proofErr w:type="spellEnd"/>
      <w:r w:rsidRPr="002A0EA5">
        <w:rPr>
          <w:rFonts w:ascii="Open Sans" w:hAnsi="Open Sans" w:cs="Open Sans"/>
          <w:sz w:val="20"/>
        </w:rPr>
        <w:t xml:space="preserve"> starter formelt sett ved et skriftlig forhåndsvarsel fra arbeidsgiveren, hvis det er et såkalt enkeltvedtak etter forvaltningsloven § 2. </w:t>
      </w:r>
    </w:p>
    <w:p w14:paraId="128ABFD3"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6FEDC400" w14:textId="77777777"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Forhåndsvarselet har hjemmel i forvaltningsloven § 16. Dette skal inneholde en frist for å uttale seg skriftlig om saken. Det vil si at medlemmet sammen med de tillitsvalgte kan og bør avgi skriftlig forklaring om de forhold som er tatt opp i arbeidsgiverens forhåndsvarsel. </w:t>
      </w:r>
    </w:p>
    <w:p w14:paraId="0F851AFE"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0"/>
      </w:tblGrid>
      <w:tr w:rsidR="00927D4C" w:rsidRPr="002A0EA5" w14:paraId="60370D4C" w14:textId="77777777" w:rsidTr="00DD5412">
        <w:tc>
          <w:tcPr>
            <w:tcW w:w="9584" w:type="dxa"/>
          </w:tcPr>
          <w:p w14:paraId="00693C32" w14:textId="77777777" w:rsidR="00DD5412" w:rsidRPr="002A0EA5" w:rsidRDefault="00DC4229" w:rsidP="00DD5412">
            <w:pPr>
              <w:pStyle w:val="Overskrift2"/>
              <w:rPr>
                <w:rFonts w:ascii="Open Sans" w:hAnsi="Open Sans" w:cs="Open Sans"/>
                <w:sz w:val="20"/>
                <w:szCs w:val="20"/>
              </w:rPr>
            </w:pPr>
            <w:r w:rsidRPr="002A0EA5">
              <w:rPr>
                <w:rFonts w:ascii="Open Sans" w:hAnsi="Open Sans" w:cs="Open Sans"/>
                <w:sz w:val="20"/>
                <w:szCs w:val="20"/>
              </w:rPr>
              <w:t>2     Frist for å kreve å forklare seg muntlig</w:t>
            </w:r>
          </w:p>
        </w:tc>
      </w:tr>
    </w:tbl>
    <w:p w14:paraId="3B061339" w14:textId="55D668B2" w:rsidR="00DD5412" w:rsidRPr="002A0EA5" w:rsidRDefault="003B05A0"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Ansettelsesrådet</w:t>
      </w:r>
      <w:r w:rsidR="00DC4229" w:rsidRPr="002A0EA5">
        <w:rPr>
          <w:rFonts w:ascii="Open Sans" w:hAnsi="Open Sans" w:cs="Open Sans"/>
          <w:sz w:val="20"/>
        </w:rPr>
        <w:t xml:space="preserve"> er etter hovedregelen gitt myndighet til å avgjøre saker om oppsigelse, </w:t>
      </w:r>
      <w:proofErr w:type="spellStart"/>
      <w:r w:rsidR="00DC4229" w:rsidRPr="002A0EA5">
        <w:rPr>
          <w:rFonts w:ascii="Open Sans" w:hAnsi="Open Sans" w:cs="Open Sans"/>
          <w:sz w:val="20"/>
        </w:rPr>
        <w:t>ordensstraff</w:t>
      </w:r>
      <w:proofErr w:type="spellEnd"/>
      <w:r w:rsidR="00DC4229" w:rsidRPr="002A0EA5">
        <w:rPr>
          <w:rFonts w:ascii="Open Sans" w:hAnsi="Open Sans" w:cs="Open Sans"/>
          <w:sz w:val="20"/>
        </w:rPr>
        <w:t xml:space="preserve">, avskjed og suspensjon jf. </w:t>
      </w:r>
      <w:proofErr w:type="spellStart"/>
      <w:r w:rsidR="00811BD8" w:rsidRPr="002A0EA5">
        <w:rPr>
          <w:rFonts w:ascii="Open Sans" w:hAnsi="Open Sans" w:cs="Open Sans"/>
          <w:sz w:val="20"/>
        </w:rPr>
        <w:t>s</w:t>
      </w:r>
      <w:r w:rsidRPr="002A0EA5">
        <w:rPr>
          <w:rFonts w:ascii="Open Sans" w:hAnsi="Open Sans" w:cs="Open Sans"/>
          <w:sz w:val="20"/>
        </w:rPr>
        <w:t>tatsansatteloven</w:t>
      </w:r>
      <w:proofErr w:type="spellEnd"/>
      <w:r w:rsidRPr="002A0EA5">
        <w:rPr>
          <w:rFonts w:ascii="Open Sans" w:hAnsi="Open Sans" w:cs="Open Sans"/>
          <w:sz w:val="20"/>
        </w:rPr>
        <w:t xml:space="preserve"> § 30 (1)</w:t>
      </w:r>
      <w:r w:rsidR="00DC4229" w:rsidRPr="002A0EA5">
        <w:rPr>
          <w:rFonts w:ascii="Open Sans" w:hAnsi="Open Sans" w:cs="Open Sans"/>
          <w:sz w:val="20"/>
        </w:rPr>
        <w:t xml:space="preserve">. </w:t>
      </w:r>
    </w:p>
    <w:p w14:paraId="731C482C"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F09B15A" w14:textId="267CC767" w:rsidR="00DD5412" w:rsidRPr="002A0EA5" w:rsidRDefault="003B05A0"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Den ansatte</w:t>
      </w:r>
      <w:r w:rsidR="00DC4229" w:rsidRPr="002A0EA5">
        <w:rPr>
          <w:rFonts w:ascii="Open Sans" w:hAnsi="Open Sans" w:cs="Open Sans"/>
          <w:sz w:val="20"/>
        </w:rPr>
        <w:t xml:space="preserve"> har  rett til å forklare seg for </w:t>
      </w:r>
      <w:r w:rsidRPr="002A0EA5">
        <w:rPr>
          <w:rFonts w:ascii="Open Sans" w:hAnsi="Open Sans" w:cs="Open Sans"/>
          <w:sz w:val="20"/>
        </w:rPr>
        <w:t>ansettelses</w:t>
      </w:r>
      <w:r w:rsidR="00DC4229" w:rsidRPr="002A0EA5">
        <w:rPr>
          <w:rFonts w:ascii="Open Sans" w:hAnsi="Open Sans" w:cs="Open Sans"/>
          <w:sz w:val="20"/>
        </w:rPr>
        <w:t xml:space="preserve">rådet jf. </w:t>
      </w:r>
      <w:proofErr w:type="spellStart"/>
      <w:r w:rsidR="00811BD8" w:rsidRPr="002A0EA5">
        <w:rPr>
          <w:rFonts w:ascii="Open Sans" w:hAnsi="Open Sans" w:cs="Open Sans"/>
          <w:sz w:val="20"/>
        </w:rPr>
        <w:t>s</w:t>
      </w:r>
      <w:r w:rsidRPr="002A0EA5">
        <w:rPr>
          <w:rFonts w:ascii="Open Sans" w:hAnsi="Open Sans" w:cs="Open Sans"/>
          <w:sz w:val="20"/>
        </w:rPr>
        <w:t>tatsansatteloven</w:t>
      </w:r>
      <w:proofErr w:type="spellEnd"/>
      <w:r w:rsidRPr="002A0EA5">
        <w:rPr>
          <w:rFonts w:ascii="Open Sans" w:hAnsi="Open Sans" w:cs="Open Sans"/>
          <w:sz w:val="20"/>
        </w:rPr>
        <w:t xml:space="preserve"> § 32 (1)</w:t>
      </w:r>
      <w:r w:rsidR="00DC4229" w:rsidRPr="002A0EA5">
        <w:rPr>
          <w:rFonts w:ascii="Open Sans" w:hAnsi="Open Sans" w:cs="Open Sans"/>
          <w:sz w:val="20"/>
        </w:rPr>
        <w:t xml:space="preserve">. Arbeidsgiveren skal opplyse </w:t>
      </w:r>
      <w:r w:rsidRPr="002A0EA5">
        <w:rPr>
          <w:rFonts w:ascii="Open Sans" w:hAnsi="Open Sans" w:cs="Open Sans"/>
          <w:sz w:val="20"/>
        </w:rPr>
        <w:t>arbeidstaker</w:t>
      </w:r>
      <w:r w:rsidR="00DC4229" w:rsidRPr="002A0EA5">
        <w:rPr>
          <w:rFonts w:ascii="Open Sans" w:hAnsi="Open Sans" w:cs="Open Sans"/>
          <w:sz w:val="20"/>
        </w:rPr>
        <w:t xml:space="preserve"> om retten til å møte for </w:t>
      </w:r>
      <w:r w:rsidRPr="002A0EA5">
        <w:rPr>
          <w:rFonts w:ascii="Open Sans" w:hAnsi="Open Sans" w:cs="Open Sans"/>
          <w:sz w:val="20"/>
        </w:rPr>
        <w:t>ansettelses</w:t>
      </w:r>
      <w:r w:rsidR="00DC4229" w:rsidRPr="002A0EA5">
        <w:rPr>
          <w:rFonts w:ascii="Open Sans" w:hAnsi="Open Sans" w:cs="Open Sans"/>
          <w:sz w:val="20"/>
        </w:rPr>
        <w:t>rådet, og fastsetter gjerne en svarfrist.</w:t>
      </w:r>
    </w:p>
    <w:p w14:paraId="51E59CCA"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70BCDC14" w14:textId="1BFA83ED"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Medlemmet har rett til å ha med seg tillitsvalgt jf. forvaltningsloven § 12 og </w:t>
      </w:r>
      <w:proofErr w:type="spellStart"/>
      <w:r w:rsidR="003B05A0" w:rsidRPr="002A0EA5">
        <w:rPr>
          <w:rFonts w:ascii="Open Sans" w:hAnsi="Open Sans" w:cs="Open Sans"/>
          <w:sz w:val="20"/>
        </w:rPr>
        <w:t>statsansatteloven</w:t>
      </w:r>
      <w:proofErr w:type="spellEnd"/>
      <w:r w:rsidR="003B05A0" w:rsidRPr="002A0EA5">
        <w:rPr>
          <w:rFonts w:ascii="Open Sans" w:hAnsi="Open Sans" w:cs="Open Sans"/>
          <w:sz w:val="20"/>
        </w:rPr>
        <w:t xml:space="preserve"> § 32 (2)</w:t>
      </w:r>
      <w:r w:rsidRPr="002A0EA5">
        <w:rPr>
          <w:rFonts w:ascii="Open Sans" w:hAnsi="Open Sans" w:cs="Open Sans"/>
          <w:sz w:val="20"/>
        </w:rPr>
        <w:t>.</w:t>
      </w:r>
    </w:p>
    <w:p w14:paraId="0E35C048" w14:textId="3F1E3E28" w:rsidR="003B05A0" w:rsidRPr="002A0EA5" w:rsidRDefault="003B05A0"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0643609F" w14:textId="41986ED8" w:rsidR="003B05A0" w:rsidRPr="002A0EA5" w:rsidRDefault="003B05A0"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Ved avskjedstilfeller kan statsansatte kreve bevisopptak etter domstolloven § 43(2), </w:t>
      </w:r>
      <w:proofErr w:type="spellStart"/>
      <w:r w:rsidRPr="002A0EA5">
        <w:rPr>
          <w:rFonts w:ascii="Open Sans" w:hAnsi="Open Sans" w:cs="Open Sans"/>
          <w:sz w:val="20"/>
        </w:rPr>
        <w:t>jf</w:t>
      </w:r>
      <w:proofErr w:type="spellEnd"/>
      <w:r w:rsidRPr="002A0EA5">
        <w:rPr>
          <w:rFonts w:ascii="Open Sans" w:hAnsi="Open Sans" w:cs="Open Sans"/>
          <w:sz w:val="20"/>
        </w:rPr>
        <w:t xml:space="preserve"> </w:t>
      </w:r>
      <w:proofErr w:type="spellStart"/>
      <w:r w:rsidRPr="002A0EA5">
        <w:rPr>
          <w:rFonts w:ascii="Open Sans" w:hAnsi="Open Sans" w:cs="Open Sans"/>
          <w:sz w:val="20"/>
        </w:rPr>
        <w:t>statsansatteloven</w:t>
      </w:r>
      <w:proofErr w:type="spellEnd"/>
      <w:r w:rsidRPr="002A0EA5">
        <w:rPr>
          <w:rFonts w:ascii="Open Sans" w:hAnsi="Open Sans" w:cs="Open Sans"/>
          <w:sz w:val="20"/>
        </w:rPr>
        <w:t xml:space="preserve"> § 32(3).</w:t>
      </w:r>
    </w:p>
    <w:p w14:paraId="1853DE49"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0"/>
      </w:tblGrid>
      <w:tr w:rsidR="00927D4C" w:rsidRPr="002A0EA5" w14:paraId="1AB21936" w14:textId="77777777" w:rsidTr="00DD5412">
        <w:tc>
          <w:tcPr>
            <w:tcW w:w="9584" w:type="dxa"/>
          </w:tcPr>
          <w:p w14:paraId="6483431A" w14:textId="77777777" w:rsidR="00DD5412" w:rsidRPr="002A0EA5" w:rsidRDefault="00DC4229" w:rsidP="00DD5412">
            <w:pPr>
              <w:pStyle w:val="Overskrift2"/>
              <w:rPr>
                <w:rFonts w:ascii="Open Sans" w:hAnsi="Open Sans" w:cs="Open Sans"/>
                <w:sz w:val="20"/>
                <w:szCs w:val="20"/>
              </w:rPr>
            </w:pPr>
            <w:r w:rsidRPr="002A0EA5">
              <w:rPr>
                <w:rFonts w:ascii="Open Sans" w:hAnsi="Open Sans" w:cs="Open Sans"/>
                <w:sz w:val="20"/>
                <w:szCs w:val="20"/>
              </w:rPr>
              <w:t>3     Klagefrist</w:t>
            </w:r>
          </w:p>
        </w:tc>
      </w:tr>
    </w:tbl>
    <w:p w14:paraId="3D7DDB26" w14:textId="77777777"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Fristen for å klage er 3 uker jf. forvaltningsloven § 29. </w:t>
      </w:r>
    </w:p>
    <w:p w14:paraId="204D12EE"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7DBEAEF" w14:textId="77777777"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Fristen beregnes fra den dato underretningen om vedtak har kommet frem til medlemmet. Det vil si fra den dag brevet/meldeseddelen har kommet i posten, eller på dagen ved personlig overlevering. </w:t>
      </w:r>
    </w:p>
    <w:p w14:paraId="5AD0AEAF"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2CA63F1" w14:textId="77777777"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Klagefristen avbrytes hvis det er fremmet krav om skriftlig begrunnelse for vedtaket etter forvaltningsloven § 24 annet ledd, jf. § 29 tredje ledd.</w:t>
      </w:r>
    </w:p>
    <w:p w14:paraId="7968CB65" w14:textId="77777777" w:rsidR="00DD5412" w:rsidRPr="002A0EA5" w:rsidRDefault="00DD5412"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44FE065" w14:textId="77777777" w:rsidR="00DD5412" w:rsidRPr="002A0EA5" w:rsidRDefault="00DC4229" w:rsidP="00DD5412">
      <w:pPr>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2A0EA5">
        <w:rPr>
          <w:rFonts w:ascii="Open Sans" w:hAnsi="Open Sans" w:cs="Open Sans"/>
          <w:sz w:val="20"/>
        </w:rPr>
        <w:t xml:space="preserve">Klage må være levert postkontor senest på dagen 3 uker etter mottak. For å sikre bevis for overholdelse av fristen bør klagen sendes i rekommandert post. </w:t>
      </w:r>
    </w:p>
    <w:p w14:paraId="47606286" w14:textId="77777777" w:rsidR="00DD5412" w:rsidRPr="002A0EA5" w:rsidRDefault="00DD5412" w:rsidP="00DD5412">
      <w:pPr>
        <w:pStyle w:val="Brdtekstinnrykk2"/>
        <w:tabs>
          <w:tab w:val="clear" w:pos="1130"/>
        </w:tabs>
        <w:rPr>
          <w:rFonts w:ascii="Open Sans" w:hAnsi="Open Sans" w:cs="Open Sans"/>
          <w:sz w:val="20"/>
        </w:rPr>
      </w:pPr>
    </w:p>
    <w:p w14:paraId="57B094BB" w14:textId="4C4F8287" w:rsidR="00DD5412" w:rsidRPr="002A0EA5" w:rsidRDefault="00DC4229" w:rsidP="00DD5412">
      <w:pPr>
        <w:pStyle w:val="Brdtekstinnrykk2"/>
        <w:pBdr>
          <w:top w:val="single" w:sz="4" w:space="1" w:color="auto"/>
          <w:left w:val="single" w:sz="4" w:space="4" w:color="auto"/>
          <w:bottom w:val="single" w:sz="4" w:space="1" w:color="auto"/>
          <w:right w:val="single" w:sz="4" w:space="4" w:color="auto"/>
        </w:pBdr>
        <w:ind w:left="0" w:firstLine="0"/>
        <w:rPr>
          <w:rFonts w:ascii="Open Sans" w:hAnsi="Open Sans" w:cs="Open Sans"/>
          <w:sz w:val="20"/>
        </w:rPr>
      </w:pPr>
      <w:r w:rsidRPr="002A0EA5">
        <w:rPr>
          <w:rFonts w:ascii="Open Sans" w:hAnsi="Open Sans" w:cs="Open Sans"/>
          <w:b/>
          <w:sz w:val="20"/>
        </w:rPr>
        <w:t>4</w:t>
      </w:r>
      <w:r w:rsidRPr="002A0EA5">
        <w:rPr>
          <w:rFonts w:ascii="Open Sans" w:hAnsi="Open Sans" w:cs="Open Sans"/>
          <w:b/>
          <w:sz w:val="20"/>
        </w:rPr>
        <w:tab/>
        <w:t>Frist for krav om å stå i stilling og gjeninntreden</w:t>
      </w:r>
      <w:r w:rsidRPr="002A0EA5">
        <w:rPr>
          <w:rFonts w:ascii="Open Sans" w:hAnsi="Open Sans" w:cs="Open Sans"/>
          <w:sz w:val="20"/>
        </w:rPr>
        <w:t xml:space="preserve">, </w:t>
      </w:r>
      <w:proofErr w:type="spellStart"/>
      <w:r w:rsidR="003B05A0" w:rsidRPr="002A0EA5">
        <w:rPr>
          <w:rFonts w:ascii="Open Sans" w:hAnsi="Open Sans" w:cs="Open Sans"/>
          <w:b/>
          <w:sz w:val="20"/>
        </w:rPr>
        <w:t>statsansatteloven</w:t>
      </w:r>
      <w:proofErr w:type="spellEnd"/>
      <w:r w:rsidR="003B05A0" w:rsidRPr="002A0EA5">
        <w:rPr>
          <w:rFonts w:ascii="Open Sans" w:hAnsi="Open Sans" w:cs="Open Sans"/>
          <w:b/>
          <w:sz w:val="20"/>
        </w:rPr>
        <w:t xml:space="preserve"> § 35</w:t>
      </w:r>
      <w:r w:rsidRPr="002A0EA5">
        <w:rPr>
          <w:rFonts w:ascii="Open Sans" w:hAnsi="Open Sans" w:cs="Open Sans"/>
          <w:b/>
          <w:sz w:val="20"/>
        </w:rPr>
        <w:t xml:space="preserve">  </w:t>
      </w:r>
      <w:r w:rsidRPr="002A0EA5">
        <w:rPr>
          <w:rFonts w:ascii="Open Sans" w:hAnsi="Open Sans" w:cs="Open Sans"/>
          <w:sz w:val="20"/>
        </w:rPr>
        <w:t xml:space="preserve"> </w:t>
      </w:r>
    </w:p>
    <w:p w14:paraId="2C46B2E9" w14:textId="77777777" w:rsidR="00DD5412" w:rsidRPr="002A0EA5" w:rsidRDefault="00DD5412" w:rsidP="00DD5412">
      <w:pPr>
        <w:pStyle w:val="Brdtekstinnrykk2"/>
        <w:tabs>
          <w:tab w:val="clear" w:pos="564"/>
          <w:tab w:val="clear" w:pos="1130"/>
          <w:tab w:val="clear" w:pos="1696"/>
        </w:tabs>
        <w:ind w:left="0" w:firstLine="0"/>
        <w:rPr>
          <w:rFonts w:ascii="Open Sans" w:hAnsi="Open Sans" w:cs="Open Sans"/>
          <w:sz w:val="20"/>
          <w:u w:val="single"/>
        </w:rPr>
      </w:pPr>
    </w:p>
    <w:p w14:paraId="2F4A5A7B" w14:textId="77777777" w:rsidR="00DD5412" w:rsidRPr="002A0EA5" w:rsidRDefault="00DC4229" w:rsidP="00DD5412">
      <w:pPr>
        <w:pStyle w:val="Brdtekstinnrykk2"/>
        <w:tabs>
          <w:tab w:val="clear" w:pos="564"/>
          <w:tab w:val="clear" w:pos="1130"/>
          <w:tab w:val="clear" w:pos="1696"/>
        </w:tabs>
        <w:ind w:left="0" w:firstLine="0"/>
        <w:rPr>
          <w:rFonts w:ascii="Open Sans" w:hAnsi="Open Sans" w:cs="Open Sans"/>
          <w:b/>
          <w:sz w:val="20"/>
        </w:rPr>
      </w:pPr>
      <w:r w:rsidRPr="002A0EA5">
        <w:rPr>
          <w:rFonts w:ascii="Open Sans" w:hAnsi="Open Sans" w:cs="Open Sans"/>
          <w:b/>
          <w:sz w:val="20"/>
        </w:rPr>
        <w:t>4.1   Om å stå i stilling, frister mv.</w:t>
      </w:r>
    </w:p>
    <w:p w14:paraId="527DDF3F" w14:textId="77777777" w:rsidR="00DD5412" w:rsidRPr="002A0EA5" w:rsidRDefault="00DD5412" w:rsidP="00DD5412">
      <w:pPr>
        <w:pStyle w:val="Brdtekstinnrykk2"/>
        <w:tabs>
          <w:tab w:val="clear" w:pos="564"/>
          <w:tab w:val="clear" w:pos="1130"/>
          <w:tab w:val="clear" w:pos="1696"/>
        </w:tabs>
        <w:ind w:left="567" w:firstLine="0"/>
        <w:rPr>
          <w:rFonts w:ascii="Open Sans" w:hAnsi="Open Sans" w:cs="Open Sans"/>
          <w:sz w:val="20"/>
        </w:rPr>
      </w:pPr>
    </w:p>
    <w:p w14:paraId="41EA676D" w14:textId="77777777" w:rsidR="00DD5412" w:rsidRPr="002A0EA5" w:rsidRDefault="00DC4229" w:rsidP="00DD5412">
      <w:pPr>
        <w:pStyle w:val="Brdtekstinnrykk2"/>
        <w:tabs>
          <w:tab w:val="clear" w:pos="564"/>
          <w:tab w:val="clear" w:pos="1130"/>
          <w:tab w:val="clear" w:pos="1696"/>
        </w:tabs>
        <w:ind w:left="567" w:firstLine="0"/>
        <w:rPr>
          <w:rFonts w:ascii="Open Sans" w:hAnsi="Open Sans" w:cs="Open Sans"/>
          <w:sz w:val="20"/>
        </w:rPr>
      </w:pPr>
      <w:r w:rsidRPr="002A0EA5">
        <w:rPr>
          <w:rFonts w:ascii="Open Sans" w:hAnsi="Open Sans" w:cs="Open Sans"/>
          <w:sz w:val="20"/>
        </w:rPr>
        <w:t>En klage har ”oppsettende virkning”, det vil si at vedtaket ikke iverksettes, og man har rett til å stå i stillingen under klagebehandlingen.</w:t>
      </w:r>
    </w:p>
    <w:p w14:paraId="588E9DE2" w14:textId="77777777" w:rsidR="00DD5412" w:rsidRPr="002A0EA5" w:rsidRDefault="00DD5412" w:rsidP="00DD5412">
      <w:pPr>
        <w:pStyle w:val="Brdtekstinnrykk2"/>
        <w:tabs>
          <w:tab w:val="clear" w:pos="564"/>
          <w:tab w:val="clear" w:pos="1130"/>
          <w:tab w:val="clear" w:pos="1696"/>
        </w:tabs>
        <w:ind w:left="567" w:firstLine="0"/>
        <w:rPr>
          <w:rFonts w:ascii="Open Sans" w:hAnsi="Open Sans" w:cs="Open Sans"/>
          <w:sz w:val="20"/>
        </w:rPr>
      </w:pPr>
    </w:p>
    <w:p w14:paraId="724BC668" w14:textId="214F64C3" w:rsidR="00DD5412" w:rsidRPr="002A0EA5" w:rsidRDefault="00DC4229" w:rsidP="00DD5412">
      <w:pPr>
        <w:pStyle w:val="Brdtekstinnrykk2"/>
        <w:tabs>
          <w:tab w:val="clear" w:pos="564"/>
          <w:tab w:val="clear" w:pos="1130"/>
          <w:tab w:val="clear" w:pos="1696"/>
        </w:tabs>
        <w:ind w:left="567" w:firstLine="0"/>
        <w:rPr>
          <w:rFonts w:ascii="Open Sans" w:hAnsi="Open Sans" w:cs="Open Sans"/>
          <w:sz w:val="20"/>
        </w:rPr>
      </w:pPr>
      <w:r w:rsidRPr="002A0EA5">
        <w:rPr>
          <w:rFonts w:ascii="Open Sans" w:hAnsi="Open Sans" w:cs="Open Sans"/>
          <w:sz w:val="20"/>
        </w:rPr>
        <w:t xml:space="preserve">Vedtak om oppsigelse, </w:t>
      </w:r>
      <w:proofErr w:type="spellStart"/>
      <w:r w:rsidRPr="002A0EA5">
        <w:rPr>
          <w:rFonts w:ascii="Open Sans" w:hAnsi="Open Sans" w:cs="Open Sans"/>
          <w:sz w:val="20"/>
        </w:rPr>
        <w:t>ordensstraff</w:t>
      </w:r>
      <w:proofErr w:type="spellEnd"/>
      <w:r w:rsidRPr="002A0EA5">
        <w:rPr>
          <w:rFonts w:ascii="Open Sans" w:hAnsi="Open Sans" w:cs="Open Sans"/>
          <w:sz w:val="20"/>
        </w:rPr>
        <w:t xml:space="preserve"> eller avskjed kan ikke iverksettes før klagefristen er ute jf. </w:t>
      </w:r>
      <w:proofErr w:type="spellStart"/>
      <w:r w:rsidR="00811BD8" w:rsidRPr="002A0EA5">
        <w:rPr>
          <w:rFonts w:ascii="Open Sans" w:hAnsi="Open Sans" w:cs="Open Sans"/>
          <w:sz w:val="20"/>
        </w:rPr>
        <w:t>s</w:t>
      </w:r>
      <w:r w:rsidR="003B05A0" w:rsidRPr="002A0EA5">
        <w:rPr>
          <w:rFonts w:ascii="Open Sans" w:hAnsi="Open Sans" w:cs="Open Sans"/>
          <w:sz w:val="20"/>
        </w:rPr>
        <w:t>tatsansatteloven</w:t>
      </w:r>
      <w:proofErr w:type="spellEnd"/>
      <w:r w:rsidR="003B05A0" w:rsidRPr="002A0EA5">
        <w:rPr>
          <w:rFonts w:ascii="Open Sans" w:hAnsi="Open Sans" w:cs="Open Sans"/>
          <w:sz w:val="20"/>
        </w:rPr>
        <w:t xml:space="preserve"> 35(1)</w:t>
      </w:r>
      <w:r w:rsidRPr="002A0EA5">
        <w:rPr>
          <w:rFonts w:ascii="Open Sans" w:hAnsi="Open Sans" w:cs="Open Sans"/>
          <w:sz w:val="20"/>
        </w:rPr>
        <w:t xml:space="preserve">. Påklages vedtaket innen klagefristens utløp kan det ikke iverksettes før klagen er avgjort. </w:t>
      </w:r>
    </w:p>
    <w:p w14:paraId="600785C8" w14:textId="77777777" w:rsidR="00DD5412" w:rsidRPr="002A0EA5" w:rsidRDefault="00DD5412" w:rsidP="00DD5412">
      <w:pPr>
        <w:pStyle w:val="Brdtekstinnrykk2"/>
        <w:tabs>
          <w:tab w:val="clear" w:pos="564"/>
          <w:tab w:val="clear" w:pos="1130"/>
          <w:tab w:val="clear" w:pos="1696"/>
        </w:tabs>
        <w:ind w:left="567" w:firstLine="0"/>
        <w:rPr>
          <w:rFonts w:ascii="Open Sans" w:hAnsi="Open Sans" w:cs="Open Sans"/>
          <w:sz w:val="20"/>
        </w:rPr>
      </w:pPr>
    </w:p>
    <w:p w14:paraId="1BA42931" w14:textId="17451E65" w:rsidR="00DD5412" w:rsidRPr="002A0EA5" w:rsidRDefault="00DC4229" w:rsidP="00DD5412">
      <w:pPr>
        <w:pStyle w:val="Brdtekstinnrykk2"/>
        <w:tabs>
          <w:tab w:val="clear" w:pos="564"/>
          <w:tab w:val="clear" w:pos="1130"/>
          <w:tab w:val="clear" w:pos="1696"/>
        </w:tabs>
        <w:ind w:left="567" w:firstLine="0"/>
        <w:rPr>
          <w:rFonts w:ascii="Open Sans" w:hAnsi="Open Sans" w:cs="Open Sans"/>
          <w:sz w:val="20"/>
        </w:rPr>
      </w:pPr>
      <w:r w:rsidRPr="002A0EA5">
        <w:rPr>
          <w:rFonts w:ascii="Open Sans" w:hAnsi="Open Sans" w:cs="Open Sans"/>
          <w:sz w:val="20"/>
        </w:rPr>
        <w:t xml:space="preserve">Klageinstansens vedtak om oppsigelse eller </w:t>
      </w:r>
      <w:proofErr w:type="spellStart"/>
      <w:r w:rsidRPr="002A0EA5">
        <w:rPr>
          <w:rFonts w:ascii="Open Sans" w:hAnsi="Open Sans" w:cs="Open Sans"/>
          <w:sz w:val="20"/>
        </w:rPr>
        <w:t>ordensstraff</w:t>
      </w:r>
      <w:proofErr w:type="spellEnd"/>
      <w:r w:rsidRPr="002A0EA5">
        <w:rPr>
          <w:rFonts w:ascii="Open Sans" w:hAnsi="Open Sans" w:cs="Open Sans"/>
          <w:sz w:val="20"/>
        </w:rPr>
        <w:t xml:space="preserve"> kan ikke iverksettes før etter to uker fra underretning om vedtaket, jf. </w:t>
      </w:r>
      <w:proofErr w:type="spellStart"/>
      <w:r w:rsidR="00811BD8" w:rsidRPr="002A0EA5">
        <w:rPr>
          <w:rFonts w:ascii="Open Sans" w:hAnsi="Open Sans" w:cs="Open Sans"/>
          <w:sz w:val="20"/>
        </w:rPr>
        <w:t>s</w:t>
      </w:r>
      <w:r w:rsidR="003B05A0" w:rsidRPr="002A0EA5">
        <w:rPr>
          <w:rFonts w:ascii="Open Sans" w:hAnsi="Open Sans" w:cs="Open Sans"/>
          <w:sz w:val="20"/>
        </w:rPr>
        <w:t>tatsansatteloven</w:t>
      </w:r>
      <w:proofErr w:type="spellEnd"/>
      <w:r w:rsidR="003B05A0" w:rsidRPr="002A0EA5">
        <w:rPr>
          <w:rFonts w:ascii="Open Sans" w:hAnsi="Open Sans" w:cs="Open Sans"/>
          <w:sz w:val="20"/>
        </w:rPr>
        <w:t xml:space="preserve"> § 35(3)</w:t>
      </w:r>
      <w:r w:rsidRPr="002A0EA5">
        <w:rPr>
          <w:rFonts w:ascii="Open Sans" w:hAnsi="Open Sans" w:cs="Open Sans"/>
          <w:sz w:val="20"/>
        </w:rPr>
        <w:t xml:space="preserve">. </w:t>
      </w:r>
    </w:p>
    <w:p w14:paraId="03CD06FC" w14:textId="77777777" w:rsidR="00DD5412" w:rsidRPr="002A0EA5" w:rsidRDefault="00DD5412" w:rsidP="00DD5412">
      <w:pPr>
        <w:pStyle w:val="Brdtekstinnrykk2"/>
        <w:tabs>
          <w:tab w:val="clear" w:pos="564"/>
          <w:tab w:val="clear" w:pos="1130"/>
          <w:tab w:val="clear" w:pos="1696"/>
        </w:tabs>
        <w:ind w:left="567" w:firstLine="0"/>
        <w:rPr>
          <w:rFonts w:ascii="Open Sans" w:hAnsi="Open Sans" w:cs="Open Sans"/>
          <w:sz w:val="20"/>
        </w:rPr>
      </w:pPr>
    </w:p>
    <w:p w14:paraId="6B919E47" w14:textId="60B7818D" w:rsidR="00DD5412" w:rsidRPr="002A0EA5" w:rsidRDefault="00DC4229" w:rsidP="00DD5412">
      <w:pPr>
        <w:pStyle w:val="Brdtekstinnrykk2"/>
        <w:tabs>
          <w:tab w:val="clear" w:pos="564"/>
          <w:tab w:val="clear" w:pos="1130"/>
          <w:tab w:val="clear" w:pos="1696"/>
        </w:tabs>
        <w:ind w:left="567" w:firstLine="0"/>
        <w:rPr>
          <w:rFonts w:ascii="Open Sans" w:hAnsi="Open Sans" w:cs="Open Sans"/>
          <w:sz w:val="20"/>
        </w:rPr>
      </w:pPr>
      <w:r w:rsidRPr="002A0EA5">
        <w:rPr>
          <w:rFonts w:ascii="Open Sans" w:hAnsi="Open Sans" w:cs="Open Sans"/>
          <w:sz w:val="20"/>
        </w:rPr>
        <w:t xml:space="preserve">Dersom vi reiser sak for domstolene i løpet av de to ukene nevnt over, eller </w:t>
      </w:r>
      <w:r w:rsidR="00FD18D8" w:rsidRPr="002A0EA5">
        <w:rPr>
          <w:rFonts w:ascii="Open Sans" w:hAnsi="Open Sans" w:cs="Open Sans"/>
          <w:sz w:val="20"/>
        </w:rPr>
        <w:t xml:space="preserve">innen de to ukene </w:t>
      </w:r>
      <w:r w:rsidRPr="002A0EA5">
        <w:rPr>
          <w:rFonts w:ascii="Open Sans" w:hAnsi="Open Sans" w:cs="Open Sans"/>
          <w:sz w:val="20"/>
        </w:rPr>
        <w:t xml:space="preserve">varsler arbeidsgiver skriftlig om at søksmål </w:t>
      </w:r>
      <w:r w:rsidR="00811BD8" w:rsidRPr="002A0EA5">
        <w:rPr>
          <w:rFonts w:ascii="Open Sans" w:hAnsi="Open Sans" w:cs="Open Sans"/>
          <w:sz w:val="20"/>
        </w:rPr>
        <w:t>ble reist</w:t>
      </w:r>
      <w:r w:rsidRPr="002A0EA5">
        <w:rPr>
          <w:rFonts w:ascii="Open Sans" w:hAnsi="Open Sans" w:cs="Open Sans"/>
          <w:sz w:val="20"/>
        </w:rPr>
        <w:t>, har medlemmet rett til å stå i stillingen under domstolsbehandlingen. Dersom oppsigelsesfristen utløper etter to-</w:t>
      </w:r>
      <w:proofErr w:type="spellStart"/>
      <w:r w:rsidRPr="002A0EA5">
        <w:rPr>
          <w:rFonts w:ascii="Open Sans" w:hAnsi="Open Sans" w:cs="Open Sans"/>
          <w:sz w:val="20"/>
        </w:rPr>
        <w:t>ukersfristen</w:t>
      </w:r>
      <w:proofErr w:type="spellEnd"/>
      <w:r w:rsidRPr="002A0EA5">
        <w:rPr>
          <w:rFonts w:ascii="Open Sans" w:hAnsi="Open Sans" w:cs="Open Sans"/>
          <w:sz w:val="20"/>
        </w:rPr>
        <w:t xml:space="preserve"> er det tilstrekkelig å reise søksmål eller skriftlig varsel om at søksmål vil reises innen utløpet av oppsigelsesfristen,  jf. </w:t>
      </w:r>
      <w:proofErr w:type="spellStart"/>
      <w:r w:rsidR="00811BD8" w:rsidRPr="002A0EA5">
        <w:rPr>
          <w:rFonts w:ascii="Open Sans" w:hAnsi="Open Sans" w:cs="Open Sans"/>
          <w:sz w:val="20"/>
        </w:rPr>
        <w:t>s</w:t>
      </w:r>
      <w:r w:rsidR="00FD18D8" w:rsidRPr="002A0EA5">
        <w:rPr>
          <w:rFonts w:ascii="Open Sans" w:hAnsi="Open Sans" w:cs="Open Sans"/>
          <w:sz w:val="20"/>
        </w:rPr>
        <w:t>tatsansatteloven</w:t>
      </w:r>
      <w:proofErr w:type="spellEnd"/>
      <w:r w:rsidR="00FD18D8" w:rsidRPr="002A0EA5">
        <w:rPr>
          <w:rFonts w:ascii="Open Sans" w:hAnsi="Open Sans" w:cs="Open Sans"/>
          <w:sz w:val="20"/>
        </w:rPr>
        <w:t xml:space="preserve"> § 35(4)</w:t>
      </w:r>
      <w:r w:rsidRPr="002A0EA5">
        <w:rPr>
          <w:rFonts w:ascii="Open Sans" w:hAnsi="Open Sans" w:cs="Open Sans"/>
          <w:sz w:val="20"/>
        </w:rPr>
        <w:t xml:space="preserve">.  Under enhver omstendighet er det et vilkår for å stå i stillingen at søksmål faktisk reises innen åtte-ukers-fristen i </w:t>
      </w:r>
      <w:proofErr w:type="spellStart"/>
      <w:r w:rsidR="00FD18D8" w:rsidRPr="002A0EA5">
        <w:rPr>
          <w:rFonts w:ascii="Open Sans" w:hAnsi="Open Sans" w:cs="Open Sans"/>
          <w:sz w:val="20"/>
        </w:rPr>
        <w:t>statsansatteloven</w:t>
      </w:r>
      <w:proofErr w:type="spellEnd"/>
      <w:r w:rsidR="00FD18D8" w:rsidRPr="002A0EA5">
        <w:rPr>
          <w:rFonts w:ascii="Open Sans" w:hAnsi="Open Sans" w:cs="Open Sans"/>
          <w:sz w:val="20"/>
        </w:rPr>
        <w:t xml:space="preserve"> § 34(1)</w:t>
      </w:r>
      <w:r w:rsidRPr="002A0EA5">
        <w:rPr>
          <w:rFonts w:ascii="Open Sans" w:hAnsi="Open Sans" w:cs="Open Sans"/>
          <w:sz w:val="20"/>
        </w:rPr>
        <w:t xml:space="preserve">, det vil si innen åtte uker fra underretning om klageinstansens vedtak kom frem til medlemmet. Arbeidsgiver kan begjære rettens kjennelse for fratreden, jf. </w:t>
      </w:r>
      <w:proofErr w:type="spellStart"/>
      <w:r w:rsidR="00811BD8" w:rsidRPr="002A0EA5">
        <w:rPr>
          <w:rFonts w:ascii="Open Sans" w:hAnsi="Open Sans" w:cs="Open Sans"/>
          <w:sz w:val="20"/>
        </w:rPr>
        <w:t>s</w:t>
      </w:r>
      <w:r w:rsidR="00FD18D8" w:rsidRPr="002A0EA5">
        <w:rPr>
          <w:rFonts w:ascii="Open Sans" w:hAnsi="Open Sans" w:cs="Open Sans"/>
          <w:sz w:val="20"/>
        </w:rPr>
        <w:t>tatsansatteloven</w:t>
      </w:r>
      <w:proofErr w:type="spellEnd"/>
      <w:r w:rsidR="00FD18D8" w:rsidRPr="002A0EA5">
        <w:rPr>
          <w:rFonts w:ascii="Open Sans" w:hAnsi="Open Sans" w:cs="Open Sans"/>
          <w:sz w:val="20"/>
        </w:rPr>
        <w:t xml:space="preserve"> § 35(5)</w:t>
      </w:r>
      <w:r w:rsidRPr="002A0EA5">
        <w:rPr>
          <w:rFonts w:ascii="Open Sans" w:hAnsi="Open Sans" w:cs="Open Sans"/>
          <w:sz w:val="20"/>
        </w:rPr>
        <w:t xml:space="preserve">. </w:t>
      </w:r>
    </w:p>
    <w:p w14:paraId="4C71F47E" w14:textId="77777777" w:rsidR="00DD5412" w:rsidRPr="002A0EA5" w:rsidRDefault="00DD5412" w:rsidP="00DD5412">
      <w:pPr>
        <w:pStyle w:val="Brdtekstinnrykk2"/>
        <w:tabs>
          <w:tab w:val="clear" w:pos="564"/>
          <w:tab w:val="clear" w:pos="1130"/>
          <w:tab w:val="clear" w:pos="1696"/>
        </w:tabs>
        <w:ind w:left="567" w:firstLine="0"/>
        <w:rPr>
          <w:rFonts w:ascii="Open Sans" w:hAnsi="Open Sans" w:cs="Open Sans"/>
          <w:b/>
          <w:sz w:val="20"/>
        </w:rPr>
      </w:pPr>
    </w:p>
    <w:p w14:paraId="4ABD526D" w14:textId="77777777" w:rsidR="00DD5412" w:rsidRPr="002A0EA5" w:rsidRDefault="00DC4229" w:rsidP="00DD5412">
      <w:pPr>
        <w:pStyle w:val="Brdtekstinnrykk2"/>
        <w:tabs>
          <w:tab w:val="clear" w:pos="564"/>
          <w:tab w:val="clear" w:pos="1130"/>
          <w:tab w:val="clear" w:pos="1696"/>
        </w:tabs>
        <w:ind w:left="567" w:firstLine="0"/>
        <w:rPr>
          <w:rFonts w:ascii="Open Sans" w:hAnsi="Open Sans" w:cs="Open Sans"/>
          <w:sz w:val="20"/>
        </w:rPr>
      </w:pPr>
      <w:r w:rsidRPr="002A0EA5">
        <w:rPr>
          <w:rFonts w:ascii="Open Sans" w:hAnsi="Open Sans" w:cs="Open Sans"/>
          <w:sz w:val="20"/>
        </w:rPr>
        <w:t xml:space="preserve">Retten til å stå i stilling er mer enn et krav på lønn. Arbeidstaker har rett til å stå i samme stilling, og få utføre de samme arbeidsoppgavene som hun/han hadde før oppsigelsen. </w:t>
      </w:r>
    </w:p>
    <w:p w14:paraId="5C0FF278" w14:textId="77777777" w:rsidR="00DD5412" w:rsidRPr="002A0EA5" w:rsidRDefault="00DD5412" w:rsidP="00DD5412">
      <w:pPr>
        <w:pStyle w:val="Brdtekstinnrykk2"/>
        <w:tabs>
          <w:tab w:val="clear" w:pos="564"/>
          <w:tab w:val="clear" w:pos="1130"/>
          <w:tab w:val="clear" w:pos="1696"/>
        </w:tabs>
        <w:ind w:left="567" w:firstLine="0"/>
        <w:rPr>
          <w:rFonts w:ascii="Open Sans" w:hAnsi="Open Sans" w:cs="Open Sans"/>
          <w:sz w:val="20"/>
        </w:rPr>
      </w:pPr>
    </w:p>
    <w:p w14:paraId="6AD5BB62" w14:textId="76578936" w:rsidR="00DD5412" w:rsidRPr="002A0EA5" w:rsidRDefault="00DC4229" w:rsidP="00DD5412">
      <w:pPr>
        <w:pStyle w:val="Brdtekstinnrykk2"/>
        <w:tabs>
          <w:tab w:val="clear" w:pos="564"/>
          <w:tab w:val="clear" w:pos="1130"/>
          <w:tab w:val="clear" w:pos="1696"/>
        </w:tabs>
        <w:ind w:left="567" w:firstLine="0"/>
        <w:rPr>
          <w:rFonts w:ascii="Open Sans" w:hAnsi="Open Sans" w:cs="Open Sans"/>
          <w:sz w:val="20"/>
        </w:rPr>
      </w:pPr>
      <w:r w:rsidRPr="002A0EA5">
        <w:rPr>
          <w:rFonts w:ascii="Open Sans" w:hAnsi="Open Sans" w:cs="Open Sans"/>
          <w:sz w:val="20"/>
        </w:rPr>
        <w:t xml:space="preserve">Retten til å stå i stilling gjelder </w:t>
      </w:r>
      <w:r w:rsidRPr="002A0EA5">
        <w:rPr>
          <w:rFonts w:ascii="Open Sans" w:hAnsi="Open Sans" w:cs="Open Sans"/>
          <w:b/>
          <w:sz w:val="20"/>
        </w:rPr>
        <w:t>ikke</w:t>
      </w:r>
      <w:r w:rsidRPr="002A0EA5">
        <w:rPr>
          <w:rFonts w:ascii="Open Sans" w:hAnsi="Open Sans" w:cs="Open Sans"/>
          <w:sz w:val="20"/>
        </w:rPr>
        <w:t xml:space="preserve"> ved tvist om </w:t>
      </w:r>
      <w:r w:rsidRPr="002A0EA5">
        <w:rPr>
          <w:rFonts w:ascii="Open Sans" w:hAnsi="Open Sans" w:cs="Open Sans"/>
          <w:sz w:val="20"/>
          <w:u w:val="single"/>
        </w:rPr>
        <w:t>avskjed.</w:t>
      </w:r>
      <w:r w:rsidRPr="002A0EA5">
        <w:rPr>
          <w:rFonts w:ascii="Open Sans" w:hAnsi="Open Sans" w:cs="Open Sans"/>
          <w:sz w:val="20"/>
        </w:rPr>
        <w:t xml:space="preserve"> </w:t>
      </w:r>
      <w:r w:rsidR="00FD18D8" w:rsidRPr="002A0EA5">
        <w:rPr>
          <w:rFonts w:ascii="Open Sans" w:hAnsi="Open Sans" w:cs="Open Sans"/>
          <w:sz w:val="20"/>
        </w:rPr>
        <w:t>Det samme er situasjonen for oppsigelse</w:t>
      </w:r>
      <w:r w:rsidR="00811BD8" w:rsidRPr="002A0EA5">
        <w:rPr>
          <w:rFonts w:ascii="Open Sans" w:hAnsi="Open Sans" w:cs="Open Sans"/>
          <w:sz w:val="20"/>
        </w:rPr>
        <w:t>r</w:t>
      </w:r>
      <w:r w:rsidR="00FD18D8" w:rsidRPr="002A0EA5">
        <w:rPr>
          <w:rFonts w:ascii="Open Sans" w:hAnsi="Open Sans" w:cs="Open Sans"/>
          <w:sz w:val="20"/>
        </w:rPr>
        <w:t xml:space="preserve"> i prøvetid. </w:t>
      </w:r>
      <w:r w:rsidR="00811BD8" w:rsidRPr="002A0EA5">
        <w:rPr>
          <w:rFonts w:ascii="Open Sans" w:hAnsi="Open Sans" w:cs="Open Sans"/>
          <w:sz w:val="20"/>
        </w:rPr>
        <w:t>A</w:t>
      </w:r>
      <w:r w:rsidRPr="002A0EA5">
        <w:rPr>
          <w:rFonts w:ascii="Open Sans" w:hAnsi="Open Sans" w:cs="Open Sans"/>
          <w:sz w:val="20"/>
        </w:rPr>
        <w:t xml:space="preserve">rbeidstaker </w:t>
      </w:r>
      <w:r w:rsidR="00811BD8" w:rsidRPr="002A0EA5">
        <w:rPr>
          <w:rFonts w:ascii="Open Sans" w:hAnsi="Open Sans" w:cs="Open Sans"/>
          <w:sz w:val="20"/>
        </w:rPr>
        <w:t xml:space="preserve">kan imidlertid </w:t>
      </w:r>
      <w:r w:rsidRPr="002A0EA5">
        <w:rPr>
          <w:rFonts w:ascii="Open Sans" w:hAnsi="Open Sans" w:cs="Open Sans"/>
          <w:sz w:val="20"/>
        </w:rPr>
        <w:t xml:space="preserve">begjære kjennelse for å få stå i stilling, jf. </w:t>
      </w:r>
      <w:proofErr w:type="spellStart"/>
      <w:r w:rsidR="00811BD8" w:rsidRPr="002A0EA5">
        <w:rPr>
          <w:rFonts w:ascii="Open Sans" w:hAnsi="Open Sans" w:cs="Open Sans"/>
          <w:sz w:val="20"/>
        </w:rPr>
        <w:t>s</w:t>
      </w:r>
      <w:r w:rsidR="00DD5412" w:rsidRPr="002A0EA5">
        <w:rPr>
          <w:rFonts w:ascii="Open Sans" w:hAnsi="Open Sans" w:cs="Open Sans"/>
          <w:sz w:val="20"/>
        </w:rPr>
        <w:t>tatsansatteloven</w:t>
      </w:r>
      <w:proofErr w:type="spellEnd"/>
      <w:r w:rsidR="00DD5412" w:rsidRPr="002A0EA5">
        <w:rPr>
          <w:rFonts w:ascii="Open Sans" w:hAnsi="Open Sans" w:cs="Open Sans"/>
          <w:sz w:val="20"/>
        </w:rPr>
        <w:t xml:space="preserve"> § 35(6)</w:t>
      </w:r>
      <w:r w:rsidRPr="002A0EA5">
        <w:rPr>
          <w:rFonts w:ascii="Open Sans" w:hAnsi="Open Sans" w:cs="Open Sans"/>
          <w:sz w:val="20"/>
        </w:rPr>
        <w:t xml:space="preserve">. Klage på vedtak om </w:t>
      </w:r>
      <w:r w:rsidRPr="002A0EA5">
        <w:rPr>
          <w:rFonts w:ascii="Open Sans" w:hAnsi="Open Sans" w:cs="Open Sans"/>
          <w:sz w:val="20"/>
          <w:u w:val="single"/>
        </w:rPr>
        <w:t>suspensjon</w:t>
      </w:r>
      <w:r w:rsidRPr="002A0EA5">
        <w:rPr>
          <w:rFonts w:ascii="Open Sans" w:hAnsi="Open Sans" w:cs="Open Sans"/>
          <w:sz w:val="20"/>
        </w:rPr>
        <w:t xml:space="preserve"> gis ikke oppsettende virkning, men medlemmet får som vanlig utbetalt stillingens lønn.</w:t>
      </w:r>
      <w:r w:rsidR="00DD5412" w:rsidRPr="002A0EA5">
        <w:rPr>
          <w:rFonts w:ascii="Open Sans" w:hAnsi="Open Sans" w:cs="Open Sans"/>
          <w:sz w:val="20"/>
        </w:rPr>
        <w:t xml:space="preserve"> Er oppsigelsesfristen utløpt gjelder det en frist på fire uker for å begjære gjeninntreden ved urettmessig </w:t>
      </w:r>
      <w:proofErr w:type="spellStart"/>
      <w:r w:rsidR="00DD5412" w:rsidRPr="002A0EA5">
        <w:rPr>
          <w:rFonts w:ascii="Open Sans" w:hAnsi="Open Sans" w:cs="Open Sans"/>
          <w:sz w:val="20"/>
        </w:rPr>
        <w:t>utestegelse</w:t>
      </w:r>
      <w:proofErr w:type="spellEnd"/>
      <w:r w:rsidR="00DD5412" w:rsidRPr="002A0EA5">
        <w:rPr>
          <w:rFonts w:ascii="Open Sans" w:hAnsi="Open Sans" w:cs="Open Sans"/>
          <w:sz w:val="20"/>
        </w:rPr>
        <w:t xml:space="preserve">. Fristen løper fra </w:t>
      </w:r>
      <w:proofErr w:type="spellStart"/>
      <w:r w:rsidR="00DD5412" w:rsidRPr="002A0EA5">
        <w:rPr>
          <w:rFonts w:ascii="Open Sans" w:hAnsi="Open Sans" w:cs="Open Sans"/>
          <w:sz w:val="20"/>
        </w:rPr>
        <w:t>utestegningen</w:t>
      </w:r>
      <w:proofErr w:type="spellEnd"/>
      <w:r w:rsidR="001F6C2B" w:rsidRPr="002A0EA5">
        <w:rPr>
          <w:rFonts w:ascii="Open Sans" w:hAnsi="Open Sans" w:cs="Open Sans"/>
          <w:sz w:val="20"/>
        </w:rPr>
        <w:t xml:space="preserve">. </w:t>
      </w:r>
      <w:r w:rsidR="00811BD8" w:rsidRPr="002A0EA5">
        <w:rPr>
          <w:rFonts w:ascii="Open Sans" w:hAnsi="Open Sans" w:cs="Open Sans"/>
          <w:sz w:val="20"/>
        </w:rPr>
        <w:t xml:space="preserve">Søksmål må da være reist innen søksmålsfristen. </w:t>
      </w:r>
      <w:r w:rsidR="001F6C2B" w:rsidRPr="002A0EA5">
        <w:rPr>
          <w:rFonts w:ascii="Open Sans" w:hAnsi="Open Sans" w:cs="Open Sans"/>
          <w:sz w:val="20"/>
        </w:rPr>
        <w:t xml:space="preserve">Se </w:t>
      </w:r>
      <w:proofErr w:type="spellStart"/>
      <w:r w:rsidR="001F6C2B" w:rsidRPr="002A0EA5">
        <w:rPr>
          <w:rFonts w:ascii="Open Sans" w:hAnsi="Open Sans" w:cs="Open Sans"/>
          <w:sz w:val="20"/>
        </w:rPr>
        <w:t>statsansatteloven</w:t>
      </w:r>
      <w:proofErr w:type="spellEnd"/>
      <w:r w:rsidR="001F6C2B" w:rsidRPr="002A0EA5">
        <w:rPr>
          <w:rFonts w:ascii="Open Sans" w:hAnsi="Open Sans" w:cs="Open Sans"/>
          <w:sz w:val="20"/>
        </w:rPr>
        <w:t xml:space="preserve"> § 35(6) og arbeidsmiljøloven § 15-11(5).</w:t>
      </w:r>
    </w:p>
    <w:p w14:paraId="24829DFB" w14:textId="77777777" w:rsidR="00DD5412" w:rsidRPr="002A0EA5" w:rsidRDefault="00DD5412" w:rsidP="00DD5412">
      <w:pPr>
        <w:pStyle w:val="Brdtekstinnrykk2"/>
        <w:ind w:left="0" w:firstLine="0"/>
        <w:rPr>
          <w:rFonts w:ascii="Open Sans" w:hAnsi="Open Sans" w:cs="Open Sans"/>
          <w:strike/>
          <w:sz w:val="20"/>
        </w:rPr>
      </w:pPr>
    </w:p>
    <w:p w14:paraId="41F377EE" w14:textId="77777777" w:rsidR="00DD5412" w:rsidRPr="002A0EA5" w:rsidRDefault="00DC4229" w:rsidP="00DD5412">
      <w:pPr>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b/>
          <w:sz w:val="20"/>
        </w:rPr>
      </w:pPr>
      <w:r w:rsidRPr="002A0EA5">
        <w:rPr>
          <w:rFonts w:ascii="Open Sans" w:hAnsi="Open Sans" w:cs="Open Sans"/>
          <w:b/>
          <w:sz w:val="20"/>
        </w:rPr>
        <w:t>5</w:t>
      </w:r>
      <w:r w:rsidRPr="002A0EA5">
        <w:rPr>
          <w:rFonts w:ascii="Open Sans" w:hAnsi="Open Sans" w:cs="Open Sans"/>
          <w:b/>
          <w:sz w:val="20"/>
        </w:rPr>
        <w:tab/>
        <w:t>Søksmålsfristen</w:t>
      </w:r>
    </w:p>
    <w:p w14:paraId="344CC5D2"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b/>
          <w:sz w:val="20"/>
        </w:rPr>
      </w:pPr>
    </w:p>
    <w:p w14:paraId="004DD366" w14:textId="548C9C8E"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b/>
          <w:sz w:val="20"/>
        </w:rPr>
      </w:pPr>
      <w:r w:rsidRPr="002A0EA5">
        <w:rPr>
          <w:rFonts w:ascii="Open Sans" w:hAnsi="Open Sans" w:cs="Open Sans"/>
          <w:b/>
          <w:sz w:val="20"/>
        </w:rPr>
        <w:t>5.1</w:t>
      </w:r>
      <w:r w:rsidRPr="002A0EA5">
        <w:rPr>
          <w:rFonts w:ascii="Open Sans" w:hAnsi="Open Sans" w:cs="Open Sans"/>
          <w:b/>
          <w:sz w:val="20"/>
        </w:rPr>
        <w:tab/>
        <w:t xml:space="preserve">Fristens lengde, </w:t>
      </w:r>
      <w:proofErr w:type="spellStart"/>
      <w:r w:rsidR="001F6C2B" w:rsidRPr="002A0EA5">
        <w:rPr>
          <w:rFonts w:ascii="Open Sans" w:hAnsi="Open Sans" w:cs="Open Sans"/>
          <w:b/>
          <w:sz w:val="20"/>
        </w:rPr>
        <w:t>statsansatteloven</w:t>
      </w:r>
      <w:proofErr w:type="spellEnd"/>
      <w:r w:rsidR="001F6C2B" w:rsidRPr="002A0EA5">
        <w:rPr>
          <w:rFonts w:ascii="Open Sans" w:hAnsi="Open Sans" w:cs="Open Sans"/>
          <w:b/>
          <w:sz w:val="20"/>
        </w:rPr>
        <w:t xml:space="preserve"> § 34</w:t>
      </w:r>
    </w:p>
    <w:p w14:paraId="44B395D2"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b/>
          <w:sz w:val="20"/>
        </w:rPr>
      </w:pPr>
    </w:p>
    <w:p w14:paraId="388761BF" w14:textId="77777777"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t xml:space="preserve">- </w:t>
      </w:r>
      <w:r w:rsidRPr="002A0EA5">
        <w:rPr>
          <w:rFonts w:ascii="Open Sans" w:hAnsi="Open Sans" w:cs="Open Sans"/>
          <w:sz w:val="20"/>
        </w:rPr>
        <w:tab/>
        <w:t xml:space="preserve">Hvis krav om </w:t>
      </w:r>
      <w:r w:rsidRPr="002A0EA5">
        <w:rPr>
          <w:rFonts w:ascii="Open Sans" w:hAnsi="Open Sans" w:cs="Open Sans"/>
          <w:i/>
          <w:sz w:val="20"/>
        </w:rPr>
        <w:t>ugyldighet</w:t>
      </w:r>
      <w:r w:rsidRPr="002A0EA5">
        <w:rPr>
          <w:rFonts w:ascii="Open Sans" w:hAnsi="Open Sans" w:cs="Open Sans"/>
          <w:sz w:val="20"/>
        </w:rPr>
        <w:t xml:space="preserve"> (</w:t>
      </w:r>
      <w:proofErr w:type="spellStart"/>
      <w:r w:rsidRPr="002A0EA5">
        <w:rPr>
          <w:rFonts w:ascii="Open Sans" w:hAnsi="Open Sans" w:cs="Open Sans"/>
          <w:sz w:val="20"/>
        </w:rPr>
        <w:t>dvs</w:t>
      </w:r>
      <w:proofErr w:type="spellEnd"/>
      <w:r w:rsidRPr="002A0EA5">
        <w:rPr>
          <w:rFonts w:ascii="Open Sans" w:hAnsi="Open Sans" w:cs="Open Sans"/>
          <w:sz w:val="20"/>
        </w:rPr>
        <w:t xml:space="preserve"> beholde jobben) er søksmålsfristen 8 uker. </w:t>
      </w:r>
    </w:p>
    <w:p w14:paraId="3CBDB70D" w14:textId="77777777"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lastRenderedPageBreak/>
        <w:tab/>
        <w:t xml:space="preserve">NB! 8 uker er </w:t>
      </w:r>
      <w:r w:rsidRPr="002A0EA5">
        <w:rPr>
          <w:rFonts w:ascii="Open Sans" w:hAnsi="Open Sans" w:cs="Open Sans"/>
          <w:b/>
          <w:sz w:val="20"/>
        </w:rPr>
        <w:t>ikke</w:t>
      </w:r>
      <w:r w:rsidRPr="002A0EA5">
        <w:rPr>
          <w:rFonts w:ascii="Open Sans" w:hAnsi="Open Sans" w:cs="Open Sans"/>
          <w:sz w:val="20"/>
        </w:rPr>
        <w:t xml:space="preserve"> det samme som 2 måneder.</w:t>
      </w:r>
    </w:p>
    <w:p w14:paraId="55243F52"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6A9DFF35" w14:textId="77777777"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t>-</w:t>
      </w:r>
      <w:r w:rsidRPr="002A0EA5">
        <w:rPr>
          <w:rFonts w:ascii="Open Sans" w:hAnsi="Open Sans" w:cs="Open Sans"/>
          <w:sz w:val="20"/>
        </w:rPr>
        <w:tab/>
        <w:t xml:space="preserve">Hvis bare krav om </w:t>
      </w:r>
      <w:r w:rsidRPr="002A0EA5">
        <w:rPr>
          <w:rFonts w:ascii="Open Sans" w:hAnsi="Open Sans" w:cs="Open Sans"/>
          <w:i/>
          <w:sz w:val="20"/>
        </w:rPr>
        <w:t>erstatning</w:t>
      </w:r>
      <w:r w:rsidRPr="002A0EA5">
        <w:rPr>
          <w:rFonts w:ascii="Open Sans" w:hAnsi="Open Sans" w:cs="Open Sans"/>
          <w:sz w:val="20"/>
        </w:rPr>
        <w:t xml:space="preserve">, er fristen 6 måneder. </w:t>
      </w:r>
    </w:p>
    <w:p w14:paraId="4A548CF7"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28B0AB1C" w14:textId="77777777"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t>Om det er noen som helst tvil om hva som er fristen må dette sjekkes meget nøye.</w:t>
      </w:r>
    </w:p>
    <w:p w14:paraId="1CA120AC"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6C6F359B" w14:textId="315EDF56" w:rsidR="00DD5412" w:rsidRPr="002A0EA5" w:rsidRDefault="00DC4229" w:rsidP="00DD5412">
      <w:pPr>
        <w:ind w:left="564"/>
        <w:rPr>
          <w:rFonts w:ascii="Open Sans" w:hAnsi="Open Sans" w:cs="Open Sans"/>
          <w:sz w:val="20"/>
        </w:rPr>
      </w:pPr>
      <w:r w:rsidRPr="002A0EA5">
        <w:rPr>
          <w:rFonts w:ascii="Open Sans" w:hAnsi="Open Sans" w:cs="Open Sans"/>
          <w:sz w:val="20"/>
          <w:u w:val="single"/>
        </w:rPr>
        <w:t>Før</w:t>
      </w:r>
      <w:r w:rsidRPr="002A0EA5">
        <w:rPr>
          <w:rFonts w:ascii="Open Sans" w:hAnsi="Open Sans" w:cs="Open Sans"/>
          <w:sz w:val="20"/>
        </w:rPr>
        <w:t xml:space="preserve"> søksmålsfristen er utløpt er det adgang til å protokollere enighet om når friststart skal regnes etter loven og inngå avtale om å forlenge søksmålsfristen, </w:t>
      </w:r>
      <w:proofErr w:type="spellStart"/>
      <w:r w:rsidRPr="002A0EA5">
        <w:rPr>
          <w:rFonts w:ascii="Open Sans" w:hAnsi="Open Sans" w:cs="Open Sans"/>
          <w:sz w:val="20"/>
        </w:rPr>
        <w:t>jf</w:t>
      </w:r>
      <w:proofErr w:type="spellEnd"/>
      <w:r w:rsidR="001F6C2B" w:rsidRPr="002A0EA5">
        <w:rPr>
          <w:rFonts w:ascii="Open Sans" w:hAnsi="Open Sans" w:cs="Open Sans"/>
          <w:sz w:val="20"/>
        </w:rPr>
        <w:t xml:space="preserve"> </w:t>
      </w:r>
      <w:proofErr w:type="spellStart"/>
      <w:r w:rsidR="003D3786" w:rsidRPr="002A0EA5">
        <w:rPr>
          <w:rFonts w:ascii="Open Sans" w:hAnsi="Open Sans" w:cs="Open Sans"/>
          <w:sz w:val="20"/>
        </w:rPr>
        <w:t>statsansatteloven</w:t>
      </w:r>
      <w:proofErr w:type="spellEnd"/>
      <w:r w:rsidR="003D3786" w:rsidRPr="002A0EA5">
        <w:rPr>
          <w:rFonts w:ascii="Open Sans" w:hAnsi="Open Sans" w:cs="Open Sans"/>
          <w:sz w:val="20"/>
        </w:rPr>
        <w:t xml:space="preserve"> § 34(1)</w:t>
      </w:r>
      <w:r w:rsidRPr="002A0EA5">
        <w:rPr>
          <w:rFonts w:ascii="Open Sans" w:hAnsi="Open Sans" w:cs="Open Sans"/>
          <w:sz w:val="20"/>
        </w:rPr>
        <w:t>.</w:t>
      </w:r>
    </w:p>
    <w:p w14:paraId="01687452" w14:textId="77777777" w:rsidR="00DD5412" w:rsidRPr="002A0EA5" w:rsidRDefault="00DD5412" w:rsidP="00DD5412">
      <w:pPr>
        <w:pStyle w:val="Brdtekstinnrykk2"/>
        <w:tabs>
          <w:tab w:val="clear" w:pos="1130"/>
        </w:tabs>
        <w:ind w:left="567" w:firstLine="0"/>
        <w:rPr>
          <w:rFonts w:ascii="Open Sans" w:hAnsi="Open Sans" w:cs="Open Sans"/>
          <w:sz w:val="20"/>
        </w:rPr>
      </w:pPr>
    </w:p>
    <w:p w14:paraId="1F432EC1" w14:textId="77777777" w:rsidR="00DD5412" w:rsidRPr="002A0EA5" w:rsidRDefault="00DC4229" w:rsidP="00DD5412">
      <w:pPr>
        <w:autoSpaceDE w:val="0"/>
        <w:autoSpaceDN w:val="0"/>
        <w:adjustRightInd w:val="0"/>
        <w:spacing w:before="100" w:after="100"/>
        <w:ind w:left="567"/>
        <w:rPr>
          <w:rFonts w:ascii="Open Sans" w:eastAsiaTheme="minorHAnsi" w:hAnsi="Open Sans" w:cs="Open Sans"/>
          <w:sz w:val="20"/>
          <w:lang w:eastAsia="en-US"/>
        </w:rPr>
      </w:pPr>
      <w:r w:rsidRPr="002A0EA5">
        <w:rPr>
          <w:rFonts w:ascii="Open Sans" w:eastAsiaTheme="minorHAnsi" w:hAnsi="Open Sans" w:cs="Open Sans"/>
          <w:sz w:val="20"/>
          <w:lang w:eastAsia="en-US"/>
        </w:rPr>
        <w:t xml:space="preserve">I saker det ikke er truffet noen formelle oppsigelsesvedtak, er medlemmene dermed ikke blitt informert om klageadgang og vilkår for søksmål. I slike situasjoner kan søksmål ikke avvises fordi arbeidstakeren ikke har benyttet adgangen til forvaltningsklage. Det gjelder imidlertid som et generelt vilkår for å tillate søksmål om lovligheten av en fortidig handling at søksmålet blir anlagt innen rimelig tid etter at handlingen har funnet sted, jf. </w:t>
      </w:r>
      <w:proofErr w:type="spellStart"/>
      <w:r w:rsidRPr="002A0EA5">
        <w:rPr>
          <w:rFonts w:ascii="Open Sans" w:eastAsiaTheme="minorHAnsi" w:hAnsi="Open Sans" w:cs="Open Sans"/>
          <w:sz w:val="20"/>
          <w:lang w:eastAsia="en-US"/>
        </w:rPr>
        <w:t>Rt</w:t>
      </w:r>
      <w:proofErr w:type="spellEnd"/>
      <w:r w:rsidRPr="002A0EA5">
        <w:rPr>
          <w:rFonts w:ascii="Open Sans" w:eastAsiaTheme="minorHAnsi" w:hAnsi="Open Sans" w:cs="Open Sans"/>
          <w:sz w:val="20"/>
          <w:lang w:eastAsia="en-US"/>
        </w:rPr>
        <w:t>. 2010 s. 897</w:t>
      </w:r>
    </w:p>
    <w:p w14:paraId="6F656818"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20575F16" w14:textId="77777777"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b/>
          <w:sz w:val="20"/>
        </w:rPr>
      </w:pPr>
      <w:r w:rsidRPr="002A0EA5">
        <w:rPr>
          <w:rFonts w:ascii="Open Sans" w:hAnsi="Open Sans" w:cs="Open Sans"/>
          <w:b/>
          <w:sz w:val="20"/>
        </w:rPr>
        <w:t>5.2</w:t>
      </w:r>
      <w:r w:rsidRPr="002A0EA5">
        <w:rPr>
          <w:rFonts w:ascii="Open Sans" w:hAnsi="Open Sans" w:cs="Open Sans"/>
          <w:b/>
          <w:sz w:val="20"/>
        </w:rPr>
        <w:tab/>
        <w:t>Fristens utgangspunkt</w:t>
      </w:r>
    </w:p>
    <w:p w14:paraId="52E7A2B0"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p>
    <w:p w14:paraId="1B590FA8" w14:textId="6FFD2C52" w:rsidR="00DD5412" w:rsidRPr="002A0EA5" w:rsidRDefault="00DC4229"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rPr>
          <w:rFonts w:ascii="Open Sans" w:hAnsi="Open Sans" w:cs="Open Sans"/>
          <w:sz w:val="20"/>
        </w:rPr>
      </w:pPr>
      <w:r w:rsidRPr="002A0EA5">
        <w:rPr>
          <w:rFonts w:ascii="Open Sans" w:hAnsi="Open Sans" w:cs="Open Sans"/>
          <w:sz w:val="20"/>
        </w:rPr>
        <w:t xml:space="preserve">Fristen for søksmål er åtte uker fra det tidspunkt underretning om klageinstansens vedtak er kommet frem til </w:t>
      </w:r>
      <w:r w:rsidR="003D3786" w:rsidRPr="002A0EA5">
        <w:rPr>
          <w:rFonts w:ascii="Open Sans" w:hAnsi="Open Sans" w:cs="Open Sans"/>
          <w:sz w:val="20"/>
        </w:rPr>
        <w:t>den statsansatte</w:t>
      </w:r>
      <w:r w:rsidRPr="002A0EA5">
        <w:rPr>
          <w:rFonts w:ascii="Open Sans" w:hAnsi="Open Sans" w:cs="Open Sans"/>
          <w:sz w:val="20"/>
        </w:rPr>
        <w:t>, jf.</w:t>
      </w:r>
      <w:r w:rsidR="00017F6D" w:rsidRPr="002A0EA5">
        <w:rPr>
          <w:rFonts w:ascii="Open Sans" w:hAnsi="Open Sans" w:cs="Open Sans"/>
          <w:sz w:val="20"/>
        </w:rPr>
        <w:t xml:space="preserve"> </w:t>
      </w:r>
      <w:proofErr w:type="spellStart"/>
      <w:r w:rsidR="00811BD8" w:rsidRPr="002A0EA5">
        <w:rPr>
          <w:rFonts w:ascii="Open Sans" w:hAnsi="Open Sans" w:cs="Open Sans"/>
          <w:sz w:val="20"/>
        </w:rPr>
        <w:t>s</w:t>
      </w:r>
      <w:r w:rsidR="00161C81" w:rsidRPr="002A0EA5">
        <w:rPr>
          <w:rFonts w:ascii="Open Sans" w:hAnsi="Open Sans" w:cs="Open Sans"/>
          <w:sz w:val="20"/>
        </w:rPr>
        <w:t>tatsansatteloven</w:t>
      </w:r>
      <w:proofErr w:type="spellEnd"/>
      <w:r w:rsidR="00161C81" w:rsidRPr="002A0EA5">
        <w:rPr>
          <w:rFonts w:ascii="Open Sans" w:hAnsi="Open Sans" w:cs="Open Sans"/>
          <w:sz w:val="20"/>
        </w:rPr>
        <w:t xml:space="preserve"> § 34(1).</w:t>
      </w:r>
    </w:p>
    <w:p w14:paraId="42BA7214" w14:textId="77777777" w:rsidR="00DD5412" w:rsidRPr="002A0EA5" w:rsidRDefault="00DD5412" w:rsidP="00DD5412">
      <w:pPr>
        <w:pStyle w:val="Brdtekstinnrykk2"/>
        <w:tabs>
          <w:tab w:val="clear" w:pos="1130"/>
          <w:tab w:val="clear" w:pos="1696"/>
        </w:tabs>
        <w:ind w:left="567" w:firstLine="0"/>
        <w:rPr>
          <w:rFonts w:ascii="Open Sans" w:hAnsi="Open Sans" w:cs="Open Sans"/>
          <w:b/>
          <w:sz w:val="20"/>
        </w:rPr>
      </w:pPr>
    </w:p>
    <w:p w14:paraId="05B73F23" w14:textId="77777777" w:rsidR="00DD5412" w:rsidRPr="002A0EA5" w:rsidRDefault="00DC4229" w:rsidP="00DD5412">
      <w:pPr>
        <w:pStyle w:val="Brdtekstinnrykk2"/>
        <w:tabs>
          <w:tab w:val="clear" w:pos="1696"/>
        </w:tabs>
        <w:jc w:val="center"/>
        <w:rPr>
          <w:rFonts w:ascii="Open Sans" w:hAnsi="Open Sans" w:cs="Open Sans"/>
          <w:sz w:val="20"/>
        </w:rPr>
      </w:pPr>
      <w:r w:rsidRPr="002A0EA5">
        <w:rPr>
          <w:rFonts w:ascii="Open Sans" w:hAnsi="Open Sans" w:cs="Open Sans"/>
          <w:sz w:val="20"/>
        </w:rPr>
        <w:t>- - -</w:t>
      </w:r>
    </w:p>
    <w:p w14:paraId="61FDDB55" w14:textId="77777777" w:rsidR="00DD5412" w:rsidRPr="002A0EA5" w:rsidRDefault="00DD5412" w:rsidP="00DD5412">
      <w:pPr>
        <w:pStyle w:val="Brdtekstinnrykk2"/>
        <w:tabs>
          <w:tab w:val="clear" w:pos="1696"/>
        </w:tabs>
        <w:rPr>
          <w:rFonts w:ascii="Open Sans" w:hAnsi="Open Sans" w:cs="Open Sans"/>
          <w:sz w:val="20"/>
        </w:rPr>
      </w:pPr>
    </w:p>
    <w:p w14:paraId="62D43FDE" w14:textId="77777777" w:rsidR="00DD5412" w:rsidRPr="002A0EA5" w:rsidRDefault="00DD5412" w:rsidP="00DD5412">
      <w:pPr>
        <w:pStyle w:val="Brdtekstinnrykk2"/>
        <w:tabs>
          <w:tab w:val="clear" w:pos="1696"/>
        </w:tabs>
        <w:rPr>
          <w:rFonts w:ascii="Open Sans" w:hAnsi="Open Sans" w:cs="Open Sans"/>
          <w:sz w:val="20"/>
        </w:rPr>
      </w:pPr>
    </w:p>
    <w:p w14:paraId="03A30863" w14:textId="77777777" w:rsidR="00DD5412" w:rsidRPr="002A0EA5" w:rsidRDefault="00DC4229" w:rsidP="00DD5412">
      <w:pPr>
        <w:pStyle w:val="Brdtekstinnrykk2"/>
        <w:tabs>
          <w:tab w:val="clear" w:pos="1696"/>
        </w:tabs>
        <w:ind w:left="567" w:firstLine="0"/>
        <w:rPr>
          <w:rFonts w:ascii="Open Sans" w:hAnsi="Open Sans" w:cs="Open Sans"/>
          <w:b/>
          <w:sz w:val="20"/>
        </w:rPr>
      </w:pPr>
      <w:r w:rsidRPr="002A0EA5">
        <w:rPr>
          <w:rFonts w:ascii="Open Sans" w:hAnsi="Open Sans" w:cs="Open Sans"/>
          <w:b/>
          <w:sz w:val="20"/>
        </w:rPr>
        <w:t>LO påtar seg ikke ansvar for at stevning tas ut hvis saken kommer hit umiddelbart før fristen løper ut eller vi fraråder søksmål.</w:t>
      </w:r>
      <w:r w:rsidRPr="002A0EA5">
        <w:rPr>
          <w:rFonts w:ascii="Open Sans" w:hAnsi="Open Sans" w:cs="Open Sans"/>
          <w:b/>
          <w:sz w:val="20"/>
        </w:rPr>
        <w:br/>
      </w:r>
    </w:p>
    <w:p w14:paraId="20855E30" w14:textId="77777777" w:rsidR="00DD5412" w:rsidRPr="002A0EA5" w:rsidRDefault="00DC4229" w:rsidP="00DD5412">
      <w:pPr>
        <w:pStyle w:val="Overskrift3"/>
        <w:rPr>
          <w:rFonts w:ascii="Open Sans" w:hAnsi="Open Sans" w:cs="Open Sans"/>
          <w:sz w:val="20"/>
        </w:rPr>
      </w:pPr>
      <w:r w:rsidRPr="002A0EA5">
        <w:rPr>
          <w:rFonts w:ascii="Open Sans" w:hAnsi="Open Sans" w:cs="Open Sans"/>
          <w:sz w:val="20"/>
        </w:rPr>
        <w:t>III</w:t>
      </w:r>
      <w:r w:rsidRPr="002A0EA5">
        <w:rPr>
          <w:rFonts w:ascii="Open Sans" w:hAnsi="Open Sans" w:cs="Open Sans"/>
          <w:sz w:val="20"/>
        </w:rPr>
        <w:tab/>
        <w:t>Personopplysningsvern</w:t>
      </w:r>
    </w:p>
    <w:p w14:paraId="571BC16B" w14:textId="284B51DD" w:rsidR="00AF709D" w:rsidRPr="002A0EA5" w:rsidRDefault="00DC4229" w:rsidP="00DD5412">
      <w:pPr>
        <w:ind w:left="564"/>
        <w:rPr>
          <w:rFonts w:ascii="Open Sans" w:hAnsi="Open Sans" w:cs="Open Sans"/>
          <w:color w:val="000000" w:themeColor="text1"/>
          <w:sz w:val="20"/>
        </w:rPr>
      </w:pPr>
      <w:r w:rsidRPr="002A0EA5">
        <w:rPr>
          <w:rFonts w:ascii="Open Sans" w:hAnsi="Open Sans" w:cs="Open Sans"/>
          <w:sz w:val="20"/>
        </w:rPr>
        <w:t>Når LOs juridiske avdeling bistår medlemmet i forbindelse med stillingsvernssaken vil det behandles personopplysninger om en rekke forhold vedrørende medlemmet. Dette inkluderer kontaktopplysninger som nevnt under, men også andre personopplysninger om medlemmets arbeidsforhold, helse, inntekt mv. vil kunne behandles</w:t>
      </w:r>
      <w:r w:rsidRPr="002A0EA5">
        <w:rPr>
          <w:rFonts w:ascii="Open Sans" w:hAnsi="Open Sans" w:cs="Open Sans"/>
          <w:color w:val="000000" w:themeColor="text1"/>
          <w:sz w:val="20"/>
        </w:rPr>
        <w:t xml:space="preserve">. </w:t>
      </w:r>
      <w:r w:rsidR="00AF709D" w:rsidRPr="002A0EA5">
        <w:rPr>
          <w:rFonts w:ascii="Open Sans" w:hAnsi="Open Sans" w:cs="Open Sans"/>
          <w:iCs/>
          <w:color w:val="000000" w:themeColor="text1"/>
          <w:sz w:val="20"/>
        </w:rPr>
        <w:t xml:space="preserve">Personopplysningsloven gjelder ikke for saker som behandles i medhold av rettspleielovene jf. pol § 2. Dette betyr at de rettighetene du har etter personvernregelverket ikke gjelder for hvert ledd av saksbehandlingen når en sak behandles av domstolene. F.eks. kan vi dele opplysningene dine med domstol og motpart hvis det er nødvendig for å behandle saken din, samt bruke opplysningene du har oppgitt i </w:t>
      </w:r>
      <w:proofErr w:type="spellStart"/>
      <w:r w:rsidR="00AF709D" w:rsidRPr="002A0EA5">
        <w:rPr>
          <w:rFonts w:ascii="Open Sans" w:hAnsi="Open Sans" w:cs="Open Sans"/>
          <w:iCs/>
          <w:color w:val="000000" w:themeColor="text1"/>
          <w:sz w:val="20"/>
        </w:rPr>
        <w:t>prosesskriv</w:t>
      </w:r>
      <w:proofErr w:type="spellEnd"/>
      <w:r w:rsidR="00AF709D" w:rsidRPr="002A0EA5">
        <w:rPr>
          <w:rFonts w:ascii="Open Sans" w:hAnsi="Open Sans" w:cs="Open Sans"/>
          <w:iCs/>
          <w:color w:val="000000" w:themeColor="text1"/>
          <w:sz w:val="20"/>
        </w:rPr>
        <w:t xml:space="preserve"> eller som bevis. Vi er heller ikke avhengig av et særskilt rettslig grunnlag (behandlingsgrunnlag) for å gjennomføre rettsaken.</w:t>
      </w:r>
    </w:p>
    <w:p w14:paraId="207F4F06" w14:textId="77777777" w:rsidR="00AF709D" w:rsidRPr="002A0EA5" w:rsidRDefault="00AF709D" w:rsidP="00DD5412">
      <w:pPr>
        <w:ind w:left="564"/>
        <w:rPr>
          <w:rFonts w:ascii="Open Sans" w:hAnsi="Open Sans" w:cs="Open Sans"/>
          <w:sz w:val="20"/>
        </w:rPr>
      </w:pPr>
    </w:p>
    <w:p w14:paraId="35EF36B2" w14:textId="004B22DC" w:rsidR="00DD5412" w:rsidRPr="002A0EA5" w:rsidRDefault="00DC4229" w:rsidP="00DD5412">
      <w:pPr>
        <w:ind w:left="564"/>
        <w:rPr>
          <w:rFonts w:ascii="Open Sans" w:hAnsi="Open Sans" w:cs="Open Sans"/>
          <w:sz w:val="20"/>
        </w:rPr>
      </w:pPr>
      <w:r w:rsidRPr="002A0EA5">
        <w:rPr>
          <w:rFonts w:ascii="Open Sans" w:hAnsi="Open Sans" w:cs="Open Sans"/>
          <w:sz w:val="20"/>
        </w:rPr>
        <w:t>For behandling som utføres utenfor unntakets anvendelsesområde gjelder personopplysningsloven og EUs personvernforordning (GDPR) fullt ut. Dette betyr at både LO og forbundet må overholde regelverkenes krav til behandling av personopplysninger ved slik behandling.</w:t>
      </w:r>
    </w:p>
    <w:p w14:paraId="35122D1F" w14:textId="77777777" w:rsidR="00DD5412" w:rsidRPr="002A0EA5" w:rsidRDefault="00DD5412" w:rsidP="00DD5412">
      <w:pPr>
        <w:rPr>
          <w:rFonts w:ascii="Open Sans" w:hAnsi="Open Sans" w:cs="Open Sans"/>
          <w:sz w:val="20"/>
        </w:rPr>
      </w:pPr>
    </w:p>
    <w:p w14:paraId="604A8546" w14:textId="77777777" w:rsidR="00DD5412" w:rsidRDefault="00DC4229" w:rsidP="00DD5412">
      <w:pPr>
        <w:pStyle w:val="Brdtekstinnrykk2"/>
        <w:ind w:left="564"/>
        <w:rPr>
          <w:rFonts w:ascii="Open Sans" w:hAnsi="Open Sans" w:cs="Open Sans"/>
          <w:sz w:val="20"/>
        </w:rPr>
      </w:pPr>
      <w:r w:rsidRPr="002A0EA5">
        <w:rPr>
          <w:rFonts w:ascii="Open Sans" w:hAnsi="Open Sans" w:cs="Open Sans"/>
          <w:sz w:val="20"/>
        </w:rPr>
        <w:tab/>
        <w:t xml:space="preserve">Når LOs juridiske avdeling behandler stillingsvernssaken, er LO behandlingsansvarlig for behandlingen som utføres for dette formålet. For at LO skal oppfylle personopplysningsloven og </w:t>
      </w:r>
      <w:proofErr w:type="spellStart"/>
      <w:r w:rsidRPr="002A0EA5">
        <w:rPr>
          <w:rFonts w:ascii="Open Sans" w:hAnsi="Open Sans" w:cs="Open Sans"/>
          <w:sz w:val="20"/>
        </w:rPr>
        <w:t>GDPRs</w:t>
      </w:r>
      <w:proofErr w:type="spellEnd"/>
      <w:r w:rsidRPr="002A0EA5">
        <w:rPr>
          <w:rFonts w:ascii="Open Sans" w:hAnsi="Open Sans" w:cs="Open Sans"/>
          <w:sz w:val="20"/>
        </w:rPr>
        <w:t xml:space="preserve"> krav til behandling, må medlemmet samtykke til LOs behandling av sine personopplysninger. Slikt samtykke gis på eget skjema som oversendes </w:t>
      </w:r>
      <w:r w:rsidR="009B2E70" w:rsidRPr="002A0EA5">
        <w:rPr>
          <w:rFonts w:ascii="Open Sans" w:hAnsi="Open Sans" w:cs="Open Sans"/>
          <w:sz w:val="20"/>
        </w:rPr>
        <w:t>t</w:t>
      </w:r>
      <w:r w:rsidRPr="002A0EA5">
        <w:rPr>
          <w:rFonts w:ascii="Open Sans" w:hAnsi="Open Sans" w:cs="Open Sans"/>
          <w:sz w:val="20"/>
        </w:rPr>
        <w:t>i</w:t>
      </w:r>
      <w:r w:rsidR="009B2E70" w:rsidRPr="002A0EA5">
        <w:rPr>
          <w:rFonts w:ascii="Open Sans" w:hAnsi="Open Sans" w:cs="Open Sans"/>
          <w:sz w:val="20"/>
        </w:rPr>
        <w:t>l</w:t>
      </w:r>
      <w:r w:rsidRPr="002A0EA5">
        <w:rPr>
          <w:rFonts w:ascii="Open Sans" w:hAnsi="Open Sans" w:cs="Open Sans"/>
          <w:sz w:val="20"/>
        </w:rPr>
        <w:t xml:space="preserve"> juridisk avdeling </w:t>
      </w:r>
      <w:r w:rsidR="009B2E70" w:rsidRPr="002A0EA5">
        <w:rPr>
          <w:rFonts w:ascii="Open Sans" w:hAnsi="Open Sans" w:cs="Open Sans"/>
          <w:sz w:val="20"/>
        </w:rPr>
        <w:t xml:space="preserve">– sammen med forbundets saksfremstilling (opplysningsskjemaet) </w:t>
      </w:r>
      <w:r w:rsidRPr="002A0EA5">
        <w:rPr>
          <w:rFonts w:ascii="Open Sans" w:hAnsi="Open Sans" w:cs="Open Sans"/>
          <w:sz w:val="20"/>
        </w:rPr>
        <w:t>i originalsignert papirversjon. Samme skjema inneholder den informasjonen medlemmet har krav på etter personopplysningsloven og GDPR.</w:t>
      </w:r>
    </w:p>
    <w:p w14:paraId="605EDE4B" w14:textId="77777777" w:rsidR="00401AD9" w:rsidRDefault="00401AD9" w:rsidP="00DD5412">
      <w:pPr>
        <w:pStyle w:val="Brdtekstinnrykk2"/>
        <w:ind w:left="564"/>
        <w:rPr>
          <w:rFonts w:ascii="Open Sans" w:hAnsi="Open Sans" w:cs="Open Sans"/>
          <w:sz w:val="20"/>
        </w:rPr>
      </w:pPr>
    </w:p>
    <w:p w14:paraId="61BB8BB1" w14:textId="77777777" w:rsidR="00401AD9" w:rsidRDefault="00401AD9" w:rsidP="00DD5412">
      <w:pPr>
        <w:pStyle w:val="Brdtekstinnrykk2"/>
        <w:ind w:left="564"/>
        <w:rPr>
          <w:rFonts w:ascii="Open Sans" w:hAnsi="Open Sans" w:cs="Open Sans"/>
          <w:sz w:val="20"/>
        </w:rPr>
      </w:pPr>
    </w:p>
    <w:p w14:paraId="3784F97E" w14:textId="77777777" w:rsidR="00401AD9" w:rsidRDefault="00401AD9" w:rsidP="00DD5412">
      <w:pPr>
        <w:pStyle w:val="Brdtekstinnrykk2"/>
        <w:ind w:left="564"/>
        <w:rPr>
          <w:rFonts w:ascii="Open Sans" w:hAnsi="Open Sans" w:cs="Open Sans"/>
          <w:sz w:val="20"/>
        </w:rPr>
      </w:pPr>
    </w:p>
    <w:p w14:paraId="75779A3C" w14:textId="77777777" w:rsidR="00D0397F" w:rsidRDefault="00713A44" w:rsidP="00401AD9">
      <w:pPr>
        <w:pStyle w:val="Overskrift3"/>
        <w:pageBreakBefore/>
        <w:ind w:left="561" w:hanging="561"/>
        <w:rPr>
          <w:rFonts w:ascii="Open Sans" w:hAnsi="Open Sans" w:cs="Open Sans"/>
          <w:sz w:val="20"/>
        </w:rPr>
      </w:pPr>
      <w:r>
        <w:rPr>
          <w:noProof/>
        </w:rPr>
        <w:lastRenderedPageBreak/>
        <w:drawing>
          <wp:anchor distT="0" distB="0" distL="114300" distR="114300" simplePos="0" relativeHeight="251665408" behindDoc="0" locked="0" layoutInCell="1" allowOverlap="1" wp14:anchorId="05A9B579" wp14:editId="47AA85EF">
            <wp:simplePos x="0" y="0"/>
            <wp:positionH relativeFrom="margin">
              <wp:posOffset>-23522</wp:posOffset>
            </wp:positionH>
            <wp:positionV relativeFrom="paragraph">
              <wp:posOffset>-493616</wp:posOffset>
            </wp:positionV>
            <wp:extent cx="1896110" cy="365760"/>
            <wp:effectExtent l="0" t="0" r="889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97F">
        <w:rPr>
          <w:rFonts w:ascii="Open Sans" w:hAnsi="Open Sans" w:cs="Open Sans"/>
          <w:sz w:val="20"/>
        </w:rPr>
        <w:t>17.07.19</w:t>
      </w:r>
    </w:p>
    <w:p w14:paraId="2F411953" w14:textId="77777777" w:rsidR="00D0397F" w:rsidRDefault="00D0397F" w:rsidP="00D0397F">
      <w:pPr>
        <w:pStyle w:val="Overskrift3"/>
        <w:ind w:left="561" w:hanging="561"/>
        <w:rPr>
          <w:rFonts w:ascii="Open Sans" w:hAnsi="Open Sans" w:cs="Open Sans"/>
          <w:sz w:val="20"/>
        </w:rPr>
      </w:pPr>
    </w:p>
    <w:p w14:paraId="30E70496" w14:textId="0085FCD5" w:rsidR="00DD5412" w:rsidRPr="002A0EA5" w:rsidRDefault="00DC4229" w:rsidP="00D0397F">
      <w:pPr>
        <w:pStyle w:val="Overskrift3"/>
        <w:ind w:left="561" w:hanging="561"/>
        <w:rPr>
          <w:rFonts w:ascii="Open Sans" w:hAnsi="Open Sans" w:cs="Open Sans"/>
          <w:sz w:val="20"/>
        </w:rPr>
      </w:pPr>
      <w:r w:rsidRPr="002A0EA5">
        <w:rPr>
          <w:rFonts w:ascii="Open Sans" w:hAnsi="Open Sans" w:cs="Open Sans"/>
          <w:sz w:val="20"/>
        </w:rPr>
        <w:t>IV</w:t>
      </w:r>
      <w:r w:rsidRPr="002A0EA5">
        <w:rPr>
          <w:rFonts w:ascii="Open Sans" w:hAnsi="Open Sans" w:cs="Open Sans"/>
          <w:sz w:val="20"/>
        </w:rPr>
        <w:tab/>
        <w:t xml:space="preserve">OPPLYSNINGSSKJEMA FOR STILLINGSVERNSSAKER ETTER </w:t>
      </w:r>
      <w:r w:rsidR="00101212" w:rsidRPr="002A0EA5">
        <w:rPr>
          <w:rFonts w:ascii="Open Sans" w:hAnsi="Open Sans" w:cs="Open Sans"/>
          <w:sz w:val="20"/>
        </w:rPr>
        <w:t>STAT</w:t>
      </w:r>
      <w:r w:rsidR="00161C81" w:rsidRPr="002A0EA5">
        <w:rPr>
          <w:rFonts w:ascii="Open Sans" w:hAnsi="Open Sans" w:cs="Open Sans"/>
          <w:sz w:val="20"/>
        </w:rPr>
        <w:t>SANSATTELOVEN</w:t>
      </w:r>
    </w:p>
    <w:p w14:paraId="23B4C273" w14:textId="77777777" w:rsidR="00DD5412" w:rsidRPr="002A0EA5" w:rsidRDefault="00DD5412" w:rsidP="00DD5412">
      <w:pPr>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260"/>
      </w:tblGrid>
      <w:tr w:rsidR="00927D4C" w:rsidRPr="002A0EA5" w14:paraId="6F3BA924" w14:textId="77777777" w:rsidTr="00DD5412">
        <w:trPr>
          <w:trHeight w:hRule="exact" w:val="680"/>
        </w:trPr>
        <w:tc>
          <w:tcPr>
            <w:tcW w:w="2480" w:type="dxa"/>
            <w:vAlign w:val="center"/>
          </w:tcPr>
          <w:p w14:paraId="68948AAB" w14:textId="77777777" w:rsidR="00DD5412" w:rsidRPr="002A0EA5" w:rsidRDefault="00DC4229" w:rsidP="00DD5412">
            <w:pPr>
              <w:rPr>
                <w:rFonts w:ascii="Open Sans" w:hAnsi="Open Sans" w:cs="Open Sans"/>
                <w:b/>
                <w:sz w:val="20"/>
              </w:rPr>
            </w:pPr>
            <w:r w:rsidRPr="002A0EA5">
              <w:rPr>
                <w:rFonts w:ascii="Open Sans" w:hAnsi="Open Sans" w:cs="Open Sans"/>
                <w:b/>
                <w:sz w:val="20"/>
              </w:rPr>
              <w:t>Søksmålsfrist:</w:t>
            </w:r>
          </w:p>
        </w:tc>
        <w:tc>
          <w:tcPr>
            <w:tcW w:w="3260" w:type="dxa"/>
            <w:vAlign w:val="center"/>
          </w:tcPr>
          <w:p w14:paraId="2598BA9C" w14:textId="77777777" w:rsidR="00DD5412" w:rsidRPr="002A0EA5" w:rsidRDefault="00DD5412" w:rsidP="00DD5412">
            <w:pPr>
              <w:rPr>
                <w:rFonts w:ascii="Open Sans" w:hAnsi="Open Sans" w:cs="Open Sans"/>
                <w:sz w:val="20"/>
              </w:rPr>
            </w:pPr>
          </w:p>
        </w:tc>
      </w:tr>
    </w:tbl>
    <w:p w14:paraId="5ED4CC4D" w14:textId="77777777" w:rsidR="00DD5412" w:rsidRPr="002A0EA5" w:rsidRDefault="00DD5412" w:rsidP="00DD5412">
      <w:pPr>
        <w:rPr>
          <w:rFonts w:ascii="Open Sans" w:hAnsi="Open Sans" w:cs="Open Sans"/>
          <w:sz w:val="20"/>
        </w:rPr>
      </w:pPr>
    </w:p>
    <w:p w14:paraId="24AE9A7D" w14:textId="77777777" w:rsidR="00DD5412" w:rsidRPr="002A0EA5" w:rsidRDefault="00DC4229" w:rsidP="00DD5412">
      <w:pPr>
        <w:jc w:val="center"/>
        <w:rPr>
          <w:rFonts w:ascii="Open Sans" w:hAnsi="Open Sans" w:cs="Open Sans"/>
          <w:b/>
          <w:sz w:val="20"/>
        </w:rPr>
      </w:pPr>
      <w:r w:rsidRPr="002A0EA5">
        <w:rPr>
          <w:rFonts w:ascii="Open Sans" w:hAnsi="Open Sans" w:cs="Open Sans"/>
          <w:b/>
          <w:sz w:val="20"/>
        </w:rPr>
        <w:t>Saken gjelder (sett kryss):</w:t>
      </w:r>
    </w:p>
    <w:p w14:paraId="59697231" w14:textId="77777777" w:rsidR="00DD5412" w:rsidRPr="002A0EA5" w:rsidRDefault="00DD5412" w:rsidP="00DD5412">
      <w:pPr>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5"/>
        <w:gridCol w:w="1751"/>
        <w:gridCol w:w="2395"/>
        <w:gridCol w:w="1751"/>
      </w:tblGrid>
      <w:tr w:rsidR="00927D4C" w:rsidRPr="002A0EA5" w14:paraId="58A1BA8B" w14:textId="77777777" w:rsidTr="00DD5412">
        <w:trPr>
          <w:trHeight w:hRule="exact" w:val="440"/>
        </w:trPr>
        <w:tc>
          <w:tcPr>
            <w:tcW w:w="3315" w:type="dxa"/>
            <w:vAlign w:val="center"/>
          </w:tcPr>
          <w:p w14:paraId="3D4EB843" w14:textId="77777777" w:rsidR="00DD5412" w:rsidRPr="002A0EA5" w:rsidRDefault="00DC4229" w:rsidP="00DD5412">
            <w:pPr>
              <w:rPr>
                <w:rFonts w:ascii="Open Sans" w:hAnsi="Open Sans" w:cs="Open Sans"/>
                <w:sz w:val="20"/>
              </w:rPr>
            </w:pPr>
            <w:r w:rsidRPr="002A0EA5">
              <w:rPr>
                <w:rFonts w:ascii="Open Sans" w:hAnsi="Open Sans" w:cs="Open Sans"/>
                <w:sz w:val="20"/>
              </w:rPr>
              <w:t>Oppsigelse</w:t>
            </w:r>
          </w:p>
        </w:tc>
        <w:tc>
          <w:tcPr>
            <w:tcW w:w="1751" w:type="dxa"/>
            <w:vAlign w:val="center"/>
          </w:tcPr>
          <w:p w14:paraId="0FFFC2DA" w14:textId="77777777" w:rsidR="00DD5412" w:rsidRPr="002A0EA5" w:rsidRDefault="00DD5412" w:rsidP="00DD5412">
            <w:pPr>
              <w:rPr>
                <w:rFonts w:ascii="Open Sans" w:hAnsi="Open Sans" w:cs="Open Sans"/>
                <w:sz w:val="20"/>
              </w:rPr>
            </w:pPr>
          </w:p>
        </w:tc>
        <w:tc>
          <w:tcPr>
            <w:tcW w:w="2395" w:type="dxa"/>
            <w:vAlign w:val="center"/>
          </w:tcPr>
          <w:p w14:paraId="61E2D6DF" w14:textId="77777777" w:rsidR="00DD5412" w:rsidRPr="002A0EA5" w:rsidRDefault="00DC4229" w:rsidP="00DD5412">
            <w:pPr>
              <w:rPr>
                <w:rFonts w:ascii="Open Sans" w:hAnsi="Open Sans" w:cs="Open Sans"/>
                <w:sz w:val="20"/>
              </w:rPr>
            </w:pPr>
            <w:r w:rsidRPr="002A0EA5">
              <w:rPr>
                <w:rFonts w:ascii="Open Sans" w:hAnsi="Open Sans" w:cs="Open Sans"/>
                <w:sz w:val="20"/>
              </w:rPr>
              <w:t>Fortrinnsrett</w:t>
            </w:r>
          </w:p>
        </w:tc>
        <w:tc>
          <w:tcPr>
            <w:tcW w:w="1751" w:type="dxa"/>
            <w:vAlign w:val="center"/>
          </w:tcPr>
          <w:p w14:paraId="565A1342" w14:textId="77777777" w:rsidR="00DD5412" w:rsidRPr="002A0EA5" w:rsidRDefault="00DD5412" w:rsidP="00DD5412">
            <w:pPr>
              <w:rPr>
                <w:rFonts w:ascii="Open Sans" w:hAnsi="Open Sans" w:cs="Open Sans"/>
                <w:sz w:val="20"/>
              </w:rPr>
            </w:pPr>
          </w:p>
        </w:tc>
      </w:tr>
      <w:tr w:rsidR="00927D4C" w:rsidRPr="002A0EA5" w14:paraId="3AF0D15D" w14:textId="77777777" w:rsidTr="00DD5412">
        <w:trPr>
          <w:trHeight w:hRule="exact" w:val="440"/>
        </w:trPr>
        <w:tc>
          <w:tcPr>
            <w:tcW w:w="3315" w:type="dxa"/>
            <w:vAlign w:val="center"/>
          </w:tcPr>
          <w:p w14:paraId="4F7E5218" w14:textId="77777777" w:rsidR="00DD5412" w:rsidRPr="002A0EA5" w:rsidRDefault="00DC4229" w:rsidP="00DD5412">
            <w:pPr>
              <w:rPr>
                <w:rFonts w:ascii="Open Sans" w:hAnsi="Open Sans" w:cs="Open Sans"/>
                <w:sz w:val="20"/>
              </w:rPr>
            </w:pPr>
            <w:r w:rsidRPr="002A0EA5">
              <w:rPr>
                <w:rFonts w:ascii="Open Sans" w:hAnsi="Open Sans" w:cs="Open Sans"/>
                <w:sz w:val="20"/>
              </w:rPr>
              <w:t>Avskjed</w:t>
            </w:r>
          </w:p>
        </w:tc>
        <w:tc>
          <w:tcPr>
            <w:tcW w:w="1751" w:type="dxa"/>
            <w:vAlign w:val="center"/>
          </w:tcPr>
          <w:p w14:paraId="3C203644" w14:textId="77777777" w:rsidR="00DD5412" w:rsidRPr="002A0EA5" w:rsidRDefault="00DD5412" w:rsidP="00DD5412">
            <w:pPr>
              <w:rPr>
                <w:rFonts w:ascii="Open Sans" w:hAnsi="Open Sans" w:cs="Open Sans"/>
                <w:sz w:val="20"/>
              </w:rPr>
            </w:pPr>
          </w:p>
        </w:tc>
        <w:tc>
          <w:tcPr>
            <w:tcW w:w="2395" w:type="dxa"/>
            <w:vAlign w:val="center"/>
          </w:tcPr>
          <w:p w14:paraId="3ACE967C" w14:textId="77777777" w:rsidR="00DD5412" w:rsidRPr="002A0EA5" w:rsidRDefault="00DC4229" w:rsidP="00DD5412">
            <w:pPr>
              <w:rPr>
                <w:rFonts w:ascii="Open Sans" w:hAnsi="Open Sans" w:cs="Open Sans"/>
                <w:sz w:val="20"/>
              </w:rPr>
            </w:pPr>
            <w:r w:rsidRPr="002A0EA5">
              <w:rPr>
                <w:rFonts w:ascii="Open Sans" w:hAnsi="Open Sans" w:cs="Open Sans"/>
                <w:sz w:val="20"/>
              </w:rPr>
              <w:t>Suspensjon</w:t>
            </w:r>
          </w:p>
        </w:tc>
        <w:tc>
          <w:tcPr>
            <w:tcW w:w="1751" w:type="dxa"/>
            <w:vAlign w:val="center"/>
          </w:tcPr>
          <w:p w14:paraId="226FED56" w14:textId="77777777" w:rsidR="00DD5412" w:rsidRPr="002A0EA5" w:rsidRDefault="00DD5412" w:rsidP="00DD5412">
            <w:pPr>
              <w:rPr>
                <w:rFonts w:ascii="Open Sans" w:hAnsi="Open Sans" w:cs="Open Sans"/>
                <w:sz w:val="20"/>
              </w:rPr>
            </w:pPr>
          </w:p>
        </w:tc>
      </w:tr>
      <w:tr w:rsidR="00927D4C" w:rsidRPr="002A0EA5" w14:paraId="51A51B57" w14:textId="77777777" w:rsidTr="00DD5412">
        <w:trPr>
          <w:trHeight w:hRule="exact" w:val="440"/>
        </w:trPr>
        <w:tc>
          <w:tcPr>
            <w:tcW w:w="3315" w:type="dxa"/>
            <w:vAlign w:val="center"/>
          </w:tcPr>
          <w:p w14:paraId="439C9D73" w14:textId="77777777" w:rsidR="00DD5412" w:rsidRPr="002A0EA5" w:rsidRDefault="00DC4229" w:rsidP="00DD5412">
            <w:pPr>
              <w:rPr>
                <w:rFonts w:ascii="Open Sans" w:hAnsi="Open Sans" w:cs="Open Sans"/>
                <w:sz w:val="20"/>
              </w:rPr>
            </w:pPr>
            <w:r w:rsidRPr="002A0EA5">
              <w:rPr>
                <w:rFonts w:ascii="Open Sans" w:hAnsi="Open Sans" w:cs="Open Sans"/>
                <w:sz w:val="20"/>
              </w:rPr>
              <w:t>Midlertidig ansettelse</w:t>
            </w:r>
          </w:p>
        </w:tc>
        <w:tc>
          <w:tcPr>
            <w:tcW w:w="1751" w:type="dxa"/>
            <w:vAlign w:val="center"/>
          </w:tcPr>
          <w:p w14:paraId="6A511540" w14:textId="77777777" w:rsidR="00DD5412" w:rsidRPr="002A0EA5" w:rsidRDefault="00DD5412" w:rsidP="00DD5412">
            <w:pPr>
              <w:rPr>
                <w:rFonts w:ascii="Open Sans" w:hAnsi="Open Sans" w:cs="Open Sans"/>
                <w:sz w:val="20"/>
              </w:rPr>
            </w:pPr>
          </w:p>
        </w:tc>
        <w:tc>
          <w:tcPr>
            <w:tcW w:w="2395" w:type="dxa"/>
            <w:vAlign w:val="center"/>
          </w:tcPr>
          <w:p w14:paraId="43A9153C" w14:textId="77777777" w:rsidR="00DD5412" w:rsidRPr="002A0EA5" w:rsidRDefault="00DC4229" w:rsidP="00DD5412">
            <w:pPr>
              <w:rPr>
                <w:rFonts w:ascii="Open Sans" w:hAnsi="Open Sans" w:cs="Open Sans"/>
                <w:sz w:val="20"/>
              </w:rPr>
            </w:pPr>
            <w:r w:rsidRPr="002A0EA5">
              <w:rPr>
                <w:rFonts w:ascii="Open Sans" w:hAnsi="Open Sans" w:cs="Open Sans"/>
                <w:sz w:val="20"/>
              </w:rPr>
              <w:t>Erstatning</w:t>
            </w:r>
          </w:p>
        </w:tc>
        <w:tc>
          <w:tcPr>
            <w:tcW w:w="1751" w:type="dxa"/>
            <w:vAlign w:val="center"/>
          </w:tcPr>
          <w:p w14:paraId="48A08898" w14:textId="77777777" w:rsidR="00DD5412" w:rsidRPr="002A0EA5" w:rsidRDefault="00DD5412" w:rsidP="00DD5412">
            <w:pPr>
              <w:rPr>
                <w:rFonts w:ascii="Open Sans" w:hAnsi="Open Sans" w:cs="Open Sans"/>
                <w:sz w:val="20"/>
              </w:rPr>
            </w:pPr>
          </w:p>
        </w:tc>
      </w:tr>
      <w:tr w:rsidR="00927D4C" w:rsidRPr="002A0EA5" w14:paraId="1E762111" w14:textId="77777777" w:rsidTr="00DD5412">
        <w:trPr>
          <w:trHeight w:hRule="exact" w:val="440"/>
        </w:trPr>
        <w:tc>
          <w:tcPr>
            <w:tcW w:w="3315" w:type="dxa"/>
            <w:vAlign w:val="center"/>
          </w:tcPr>
          <w:p w14:paraId="4616B691" w14:textId="77777777" w:rsidR="00DD5412" w:rsidRPr="002A0EA5" w:rsidRDefault="00DC4229" w:rsidP="00DD5412">
            <w:pPr>
              <w:rPr>
                <w:rFonts w:ascii="Open Sans" w:hAnsi="Open Sans" w:cs="Open Sans"/>
                <w:sz w:val="20"/>
              </w:rPr>
            </w:pPr>
            <w:r w:rsidRPr="002A0EA5">
              <w:rPr>
                <w:rFonts w:ascii="Open Sans" w:hAnsi="Open Sans" w:cs="Open Sans"/>
                <w:sz w:val="20"/>
              </w:rPr>
              <w:t>Innleie</w:t>
            </w:r>
          </w:p>
        </w:tc>
        <w:tc>
          <w:tcPr>
            <w:tcW w:w="1751" w:type="dxa"/>
            <w:vAlign w:val="center"/>
          </w:tcPr>
          <w:p w14:paraId="7066A9F8" w14:textId="77777777" w:rsidR="00DD5412" w:rsidRPr="002A0EA5" w:rsidRDefault="00DD5412" w:rsidP="00DD5412">
            <w:pPr>
              <w:rPr>
                <w:rFonts w:ascii="Open Sans" w:hAnsi="Open Sans" w:cs="Open Sans"/>
                <w:sz w:val="20"/>
              </w:rPr>
            </w:pPr>
          </w:p>
        </w:tc>
        <w:tc>
          <w:tcPr>
            <w:tcW w:w="2395" w:type="dxa"/>
            <w:vAlign w:val="center"/>
          </w:tcPr>
          <w:p w14:paraId="2D93925F" w14:textId="77777777" w:rsidR="00DD5412" w:rsidRPr="002A0EA5" w:rsidRDefault="00DC4229" w:rsidP="00DD5412">
            <w:pPr>
              <w:rPr>
                <w:rFonts w:ascii="Open Sans" w:hAnsi="Open Sans" w:cs="Open Sans"/>
                <w:sz w:val="20"/>
              </w:rPr>
            </w:pPr>
            <w:r w:rsidRPr="002A0EA5">
              <w:rPr>
                <w:rFonts w:ascii="Open Sans" w:hAnsi="Open Sans" w:cs="Open Sans"/>
                <w:sz w:val="20"/>
              </w:rPr>
              <w:t>Rett til å stå i stilling</w:t>
            </w:r>
          </w:p>
        </w:tc>
        <w:tc>
          <w:tcPr>
            <w:tcW w:w="1751" w:type="dxa"/>
            <w:vAlign w:val="center"/>
          </w:tcPr>
          <w:p w14:paraId="116302FB" w14:textId="77777777" w:rsidR="00DD5412" w:rsidRPr="002A0EA5" w:rsidRDefault="00DD5412" w:rsidP="00DD5412">
            <w:pPr>
              <w:rPr>
                <w:rFonts w:ascii="Open Sans" w:hAnsi="Open Sans" w:cs="Open Sans"/>
                <w:sz w:val="20"/>
              </w:rPr>
            </w:pPr>
          </w:p>
        </w:tc>
      </w:tr>
      <w:tr w:rsidR="00927D4C" w:rsidRPr="002A0EA5" w14:paraId="77C8F45B" w14:textId="77777777" w:rsidTr="00DD5412">
        <w:trPr>
          <w:trHeight w:hRule="exact" w:val="440"/>
        </w:trPr>
        <w:tc>
          <w:tcPr>
            <w:tcW w:w="3315" w:type="dxa"/>
            <w:vAlign w:val="center"/>
          </w:tcPr>
          <w:p w14:paraId="34DF4066" w14:textId="77777777" w:rsidR="00DD5412" w:rsidRPr="002A0EA5" w:rsidRDefault="00DC4229" w:rsidP="00DD5412">
            <w:pPr>
              <w:rPr>
                <w:rFonts w:ascii="Open Sans" w:hAnsi="Open Sans" w:cs="Open Sans"/>
                <w:sz w:val="20"/>
              </w:rPr>
            </w:pPr>
            <w:proofErr w:type="spellStart"/>
            <w:r w:rsidRPr="002A0EA5">
              <w:rPr>
                <w:rFonts w:ascii="Open Sans" w:hAnsi="Open Sans" w:cs="Open Sans"/>
                <w:sz w:val="20"/>
              </w:rPr>
              <w:t>Ordensstraff</w:t>
            </w:r>
            <w:proofErr w:type="spellEnd"/>
          </w:p>
        </w:tc>
        <w:tc>
          <w:tcPr>
            <w:tcW w:w="1751" w:type="dxa"/>
            <w:vAlign w:val="center"/>
          </w:tcPr>
          <w:p w14:paraId="73B65DDF" w14:textId="77777777" w:rsidR="00DD5412" w:rsidRPr="002A0EA5" w:rsidRDefault="00DD5412" w:rsidP="00DD5412">
            <w:pPr>
              <w:rPr>
                <w:rFonts w:ascii="Open Sans" w:hAnsi="Open Sans" w:cs="Open Sans"/>
                <w:sz w:val="20"/>
              </w:rPr>
            </w:pPr>
          </w:p>
        </w:tc>
        <w:tc>
          <w:tcPr>
            <w:tcW w:w="2395" w:type="dxa"/>
            <w:vAlign w:val="center"/>
          </w:tcPr>
          <w:p w14:paraId="363C2587" w14:textId="77777777" w:rsidR="00DD5412" w:rsidRPr="002A0EA5" w:rsidRDefault="00DD5412" w:rsidP="00DD5412">
            <w:pPr>
              <w:rPr>
                <w:rFonts w:ascii="Open Sans" w:hAnsi="Open Sans" w:cs="Open Sans"/>
                <w:sz w:val="20"/>
              </w:rPr>
            </w:pPr>
          </w:p>
        </w:tc>
        <w:tc>
          <w:tcPr>
            <w:tcW w:w="1751" w:type="dxa"/>
            <w:vAlign w:val="center"/>
          </w:tcPr>
          <w:p w14:paraId="3C788D13" w14:textId="77777777" w:rsidR="00DD5412" w:rsidRPr="002A0EA5" w:rsidRDefault="00DD5412" w:rsidP="00DD5412">
            <w:pPr>
              <w:rPr>
                <w:rFonts w:ascii="Open Sans" w:hAnsi="Open Sans" w:cs="Open Sans"/>
                <w:sz w:val="20"/>
              </w:rPr>
            </w:pPr>
          </w:p>
        </w:tc>
      </w:tr>
    </w:tbl>
    <w:p w14:paraId="73533AD2" w14:textId="77777777" w:rsidR="00DD5412" w:rsidRPr="002A0EA5" w:rsidRDefault="00DD5412" w:rsidP="00DD5412">
      <w:pPr>
        <w:rPr>
          <w:rFonts w:ascii="Open Sans" w:hAnsi="Open Sans" w:cs="Open Sans"/>
          <w:sz w:val="20"/>
        </w:rPr>
      </w:pPr>
    </w:p>
    <w:p w14:paraId="5B047C8E" w14:textId="77777777" w:rsidR="00DD5412" w:rsidRPr="002A0EA5" w:rsidRDefault="00DC4229" w:rsidP="00DD5412">
      <w:pPr>
        <w:jc w:val="center"/>
        <w:rPr>
          <w:rFonts w:ascii="Open Sans" w:hAnsi="Open Sans" w:cs="Open Sans"/>
          <w:b/>
          <w:sz w:val="20"/>
        </w:rPr>
      </w:pPr>
      <w:r w:rsidRPr="002A0EA5">
        <w:rPr>
          <w:rFonts w:ascii="Open Sans" w:hAnsi="Open Sans" w:cs="Open Sans"/>
          <w:b/>
          <w:sz w:val="20"/>
        </w:rPr>
        <w:t>Opplysninger om saksøker og arbeidsforholdet:</w:t>
      </w:r>
    </w:p>
    <w:p w14:paraId="562B2D93" w14:textId="77777777" w:rsidR="00DD5412" w:rsidRPr="002A0EA5" w:rsidRDefault="00DD5412" w:rsidP="00DD5412">
      <w:pPr>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D4C" w:rsidRPr="002A0EA5" w14:paraId="4024843D" w14:textId="77777777" w:rsidTr="00DD5412">
        <w:trPr>
          <w:trHeight w:hRule="exact" w:val="720"/>
        </w:trPr>
        <w:tc>
          <w:tcPr>
            <w:tcW w:w="9212" w:type="dxa"/>
            <w:gridSpan w:val="2"/>
          </w:tcPr>
          <w:p w14:paraId="51804003" w14:textId="77777777" w:rsidR="00DD5412" w:rsidRPr="002A0EA5" w:rsidRDefault="00DC4229" w:rsidP="00DD5412">
            <w:pPr>
              <w:rPr>
                <w:rFonts w:ascii="Open Sans" w:hAnsi="Open Sans" w:cs="Open Sans"/>
                <w:sz w:val="20"/>
              </w:rPr>
            </w:pPr>
            <w:r w:rsidRPr="002A0EA5">
              <w:rPr>
                <w:rFonts w:ascii="Open Sans" w:hAnsi="Open Sans" w:cs="Open Sans"/>
                <w:sz w:val="20"/>
              </w:rPr>
              <w:t>Navn</w:t>
            </w:r>
          </w:p>
        </w:tc>
      </w:tr>
      <w:tr w:rsidR="00927D4C" w:rsidRPr="002A0EA5" w14:paraId="023CEE6E" w14:textId="77777777" w:rsidTr="00DD5412">
        <w:trPr>
          <w:trHeight w:hRule="exact" w:val="720"/>
        </w:trPr>
        <w:tc>
          <w:tcPr>
            <w:tcW w:w="9212" w:type="dxa"/>
            <w:gridSpan w:val="2"/>
          </w:tcPr>
          <w:p w14:paraId="53F1E722" w14:textId="77777777" w:rsidR="00DD5412" w:rsidRPr="002A0EA5" w:rsidRDefault="00DC4229" w:rsidP="00DD5412">
            <w:pPr>
              <w:rPr>
                <w:rFonts w:ascii="Open Sans" w:hAnsi="Open Sans" w:cs="Open Sans"/>
                <w:sz w:val="20"/>
              </w:rPr>
            </w:pPr>
            <w:r w:rsidRPr="002A0EA5">
              <w:rPr>
                <w:rFonts w:ascii="Open Sans" w:hAnsi="Open Sans" w:cs="Open Sans"/>
                <w:sz w:val="20"/>
              </w:rPr>
              <w:t>Adresse</w:t>
            </w:r>
          </w:p>
        </w:tc>
      </w:tr>
      <w:tr w:rsidR="00927D4C" w:rsidRPr="002A0EA5" w14:paraId="16BD8834" w14:textId="77777777" w:rsidTr="00DD5412">
        <w:trPr>
          <w:trHeight w:hRule="exact" w:val="720"/>
        </w:trPr>
        <w:tc>
          <w:tcPr>
            <w:tcW w:w="9212" w:type="dxa"/>
            <w:gridSpan w:val="2"/>
          </w:tcPr>
          <w:p w14:paraId="769394BA" w14:textId="77777777" w:rsidR="00DD5412" w:rsidRPr="002A0EA5" w:rsidRDefault="00DC4229" w:rsidP="00DD5412">
            <w:pPr>
              <w:rPr>
                <w:rFonts w:ascii="Open Sans" w:hAnsi="Open Sans" w:cs="Open Sans"/>
                <w:sz w:val="20"/>
              </w:rPr>
            </w:pPr>
            <w:r w:rsidRPr="002A0EA5">
              <w:rPr>
                <w:rFonts w:ascii="Open Sans" w:hAnsi="Open Sans" w:cs="Open Sans"/>
                <w:sz w:val="20"/>
              </w:rPr>
              <w:t>Bostedskommune</w:t>
            </w:r>
          </w:p>
        </w:tc>
      </w:tr>
      <w:tr w:rsidR="00927D4C" w:rsidRPr="002A0EA5" w14:paraId="3F9791DE" w14:textId="77777777" w:rsidTr="00DD5412">
        <w:trPr>
          <w:trHeight w:hRule="exact" w:val="720"/>
        </w:trPr>
        <w:tc>
          <w:tcPr>
            <w:tcW w:w="9212" w:type="dxa"/>
            <w:gridSpan w:val="2"/>
          </w:tcPr>
          <w:p w14:paraId="001EFB33" w14:textId="77777777" w:rsidR="00DD5412" w:rsidRPr="002A0EA5" w:rsidRDefault="00DC4229" w:rsidP="00DD5412">
            <w:pPr>
              <w:rPr>
                <w:rFonts w:ascii="Open Sans" w:hAnsi="Open Sans" w:cs="Open Sans"/>
                <w:sz w:val="20"/>
              </w:rPr>
            </w:pPr>
            <w:r w:rsidRPr="002A0EA5">
              <w:rPr>
                <w:rFonts w:ascii="Open Sans" w:hAnsi="Open Sans" w:cs="Open Sans"/>
                <w:sz w:val="20"/>
              </w:rPr>
              <w:t>Epost-adresse</w:t>
            </w:r>
          </w:p>
        </w:tc>
      </w:tr>
      <w:tr w:rsidR="00927D4C" w:rsidRPr="002A0EA5" w14:paraId="27CFFB31" w14:textId="77777777" w:rsidTr="00DD5412">
        <w:trPr>
          <w:trHeight w:hRule="exact" w:val="720"/>
        </w:trPr>
        <w:tc>
          <w:tcPr>
            <w:tcW w:w="4606" w:type="dxa"/>
          </w:tcPr>
          <w:p w14:paraId="34C3D049" w14:textId="77777777" w:rsidR="00DD5412" w:rsidRPr="002A0EA5" w:rsidRDefault="00DC4229" w:rsidP="00DD5412">
            <w:pPr>
              <w:rPr>
                <w:rFonts w:ascii="Open Sans" w:hAnsi="Open Sans" w:cs="Open Sans"/>
                <w:sz w:val="20"/>
              </w:rPr>
            </w:pPr>
            <w:r w:rsidRPr="002A0EA5">
              <w:rPr>
                <w:rFonts w:ascii="Open Sans" w:hAnsi="Open Sans" w:cs="Open Sans"/>
                <w:sz w:val="20"/>
              </w:rPr>
              <w:t>Telefon privat + mobil</w:t>
            </w:r>
          </w:p>
        </w:tc>
        <w:tc>
          <w:tcPr>
            <w:tcW w:w="4606" w:type="dxa"/>
          </w:tcPr>
          <w:p w14:paraId="571A5231" w14:textId="77777777" w:rsidR="00DD5412" w:rsidRPr="002A0EA5" w:rsidRDefault="00DC4229" w:rsidP="00DD5412">
            <w:pPr>
              <w:rPr>
                <w:rFonts w:ascii="Open Sans" w:hAnsi="Open Sans" w:cs="Open Sans"/>
                <w:sz w:val="20"/>
              </w:rPr>
            </w:pPr>
            <w:r w:rsidRPr="002A0EA5">
              <w:rPr>
                <w:rFonts w:ascii="Open Sans" w:hAnsi="Open Sans" w:cs="Open Sans"/>
                <w:sz w:val="20"/>
              </w:rPr>
              <w:t>Telefon arbeid</w:t>
            </w:r>
          </w:p>
        </w:tc>
      </w:tr>
      <w:tr w:rsidR="00927D4C" w:rsidRPr="002A0EA5" w14:paraId="1E3764AA" w14:textId="77777777" w:rsidTr="00DD5412">
        <w:trPr>
          <w:trHeight w:hRule="exact" w:val="720"/>
        </w:trPr>
        <w:tc>
          <w:tcPr>
            <w:tcW w:w="4606" w:type="dxa"/>
          </w:tcPr>
          <w:p w14:paraId="70E45506" w14:textId="39306F41" w:rsidR="00DD5412" w:rsidRPr="002A0EA5" w:rsidRDefault="00DC4229" w:rsidP="00DD5412">
            <w:pPr>
              <w:rPr>
                <w:rFonts w:ascii="Open Sans" w:hAnsi="Open Sans" w:cs="Open Sans"/>
                <w:sz w:val="20"/>
              </w:rPr>
            </w:pPr>
            <w:r w:rsidRPr="002A0EA5">
              <w:rPr>
                <w:rFonts w:ascii="Open Sans" w:hAnsi="Open Sans" w:cs="Open Sans"/>
                <w:sz w:val="20"/>
              </w:rPr>
              <w:t>Fødsels</w:t>
            </w:r>
            <w:r w:rsidR="00161C81" w:rsidRPr="002A0EA5">
              <w:rPr>
                <w:rFonts w:ascii="Open Sans" w:hAnsi="Open Sans" w:cs="Open Sans"/>
                <w:sz w:val="20"/>
              </w:rPr>
              <w:t>nummer</w:t>
            </w:r>
          </w:p>
        </w:tc>
        <w:tc>
          <w:tcPr>
            <w:tcW w:w="4606" w:type="dxa"/>
          </w:tcPr>
          <w:p w14:paraId="029EB94D" w14:textId="77777777" w:rsidR="00DD5412" w:rsidRPr="002A0EA5" w:rsidRDefault="00DC4229" w:rsidP="00DD5412">
            <w:pPr>
              <w:rPr>
                <w:rFonts w:ascii="Open Sans" w:hAnsi="Open Sans" w:cs="Open Sans"/>
                <w:sz w:val="20"/>
              </w:rPr>
            </w:pPr>
            <w:r w:rsidRPr="002A0EA5">
              <w:rPr>
                <w:rFonts w:ascii="Open Sans" w:hAnsi="Open Sans" w:cs="Open Sans"/>
                <w:sz w:val="20"/>
              </w:rPr>
              <w:t>Ansettelsesdato</w:t>
            </w:r>
          </w:p>
        </w:tc>
      </w:tr>
      <w:tr w:rsidR="00927D4C" w:rsidRPr="002A0EA5" w14:paraId="1C0E22D6" w14:textId="77777777" w:rsidTr="00DD5412">
        <w:trPr>
          <w:trHeight w:hRule="exact" w:val="720"/>
        </w:trPr>
        <w:tc>
          <w:tcPr>
            <w:tcW w:w="4606" w:type="dxa"/>
          </w:tcPr>
          <w:p w14:paraId="4E1D8F3F" w14:textId="77777777" w:rsidR="00DD5412" w:rsidRPr="002A0EA5" w:rsidRDefault="00DC4229" w:rsidP="00DD5412">
            <w:pPr>
              <w:rPr>
                <w:rFonts w:ascii="Open Sans" w:hAnsi="Open Sans" w:cs="Open Sans"/>
                <w:sz w:val="20"/>
              </w:rPr>
            </w:pPr>
            <w:r w:rsidRPr="002A0EA5">
              <w:rPr>
                <w:rFonts w:ascii="Open Sans" w:hAnsi="Open Sans" w:cs="Open Sans"/>
                <w:sz w:val="20"/>
              </w:rPr>
              <w:t>Stilling</w:t>
            </w:r>
          </w:p>
        </w:tc>
        <w:tc>
          <w:tcPr>
            <w:tcW w:w="4606" w:type="dxa"/>
          </w:tcPr>
          <w:p w14:paraId="5F0D4B49" w14:textId="77777777" w:rsidR="00DD5412" w:rsidRPr="002A0EA5" w:rsidRDefault="00DC4229" w:rsidP="00DD5412">
            <w:pPr>
              <w:rPr>
                <w:rFonts w:ascii="Open Sans" w:hAnsi="Open Sans" w:cs="Open Sans"/>
                <w:sz w:val="20"/>
              </w:rPr>
            </w:pPr>
            <w:r w:rsidRPr="002A0EA5">
              <w:rPr>
                <w:rFonts w:ascii="Open Sans" w:hAnsi="Open Sans" w:cs="Open Sans"/>
                <w:sz w:val="20"/>
              </w:rPr>
              <w:t>Lønn (legg gjerne ved lønnsslipp/selvang.)</w:t>
            </w:r>
          </w:p>
        </w:tc>
      </w:tr>
      <w:tr w:rsidR="00927D4C" w:rsidRPr="002A0EA5" w14:paraId="41F1CF56" w14:textId="77777777" w:rsidTr="00DD5412">
        <w:trPr>
          <w:trHeight w:hRule="exact" w:val="720"/>
        </w:trPr>
        <w:tc>
          <w:tcPr>
            <w:tcW w:w="4606" w:type="dxa"/>
          </w:tcPr>
          <w:p w14:paraId="655B341F" w14:textId="77777777" w:rsidR="00DD5412" w:rsidRPr="002A0EA5" w:rsidRDefault="00DC4229" w:rsidP="00DD5412">
            <w:pPr>
              <w:rPr>
                <w:rFonts w:ascii="Open Sans" w:hAnsi="Open Sans" w:cs="Open Sans"/>
                <w:sz w:val="20"/>
              </w:rPr>
            </w:pPr>
            <w:r w:rsidRPr="002A0EA5">
              <w:rPr>
                <w:rFonts w:ascii="Open Sans" w:hAnsi="Open Sans" w:cs="Open Sans"/>
                <w:sz w:val="20"/>
              </w:rPr>
              <w:t>Sivil status/forsørgelsesbyrde</w:t>
            </w:r>
          </w:p>
        </w:tc>
        <w:tc>
          <w:tcPr>
            <w:tcW w:w="4606" w:type="dxa"/>
          </w:tcPr>
          <w:p w14:paraId="76EB74EE" w14:textId="10218085" w:rsidR="00DD5412" w:rsidRPr="002A0EA5" w:rsidRDefault="00DC4229" w:rsidP="00DD5412">
            <w:pPr>
              <w:rPr>
                <w:rFonts w:ascii="Open Sans" w:hAnsi="Open Sans" w:cs="Open Sans"/>
                <w:sz w:val="20"/>
              </w:rPr>
            </w:pPr>
            <w:r w:rsidRPr="002A0EA5">
              <w:rPr>
                <w:rFonts w:ascii="Open Sans" w:hAnsi="Open Sans" w:cs="Open Sans"/>
                <w:sz w:val="20"/>
              </w:rPr>
              <w:t>Andre særlige forhold</w:t>
            </w:r>
            <w:r w:rsidR="00A66A91" w:rsidRPr="002A0EA5">
              <w:rPr>
                <w:rFonts w:ascii="Open Sans" w:hAnsi="Open Sans" w:cs="Open Sans"/>
                <w:sz w:val="20"/>
              </w:rPr>
              <w:t xml:space="preserve"> (herunder også språk/behov for tolk)</w:t>
            </w:r>
          </w:p>
        </w:tc>
      </w:tr>
      <w:tr w:rsidR="00927D4C" w:rsidRPr="002A0EA5" w14:paraId="7DE82E2D" w14:textId="77777777" w:rsidTr="00DD5412">
        <w:trPr>
          <w:trHeight w:hRule="exact" w:val="1000"/>
        </w:trPr>
        <w:tc>
          <w:tcPr>
            <w:tcW w:w="9212" w:type="dxa"/>
            <w:gridSpan w:val="2"/>
          </w:tcPr>
          <w:p w14:paraId="74AC0043" w14:textId="77777777" w:rsidR="00DD5412" w:rsidRPr="002A0EA5" w:rsidRDefault="00DC4229" w:rsidP="00DD5412">
            <w:pPr>
              <w:rPr>
                <w:rFonts w:ascii="Open Sans" w:hAnsi="Open Sans" w:cs="Open Sans"/>
                <w:sz w:val="20"/>
              </w:rPr>
            </w:pPr>
            <w:r w:rsidRPr="002A0EA5">
              <w:rPr>
                <w:rFonts w:ascii="Open Sans" w:hAnsi="Open Sans" w:cs="Open Sans"/>
                <w:b/>
                <w:sz w:val="20"/>
              </w:rPr>
              <w:t>Dato</w:t>
            </w:r>
            <w:r w:rsidRPr="002A0EA5">
              <w:rPr>
                <w:rFonts w:ascii="Open Sans" w:hAnsi="Open Sans" w:cs="Open Sans"/>
                <w:sz w:val="20"/>
              </w:rPr>
              <w:t xml:space="preserve"> </w:t>
            </w:r>
          </w:p>
          <w:p w14:paraId="05930B5F" w14:textId="77777777" w:rsidR="00DD5412" w:rsidRPr="002A0EA5" w:rsidRDefault="00DC4229" w:rsidP="00DD5412">
            <w:pPr>
              <w:rPr>
                <w:rFonts w:ascii="Open Sans" w:hAnsi="Open Sans" w:cs="Open Sans"/>
                <w:sz w:val="20"/>
              </w:rPr>
            </w:pPr>
            <w:r w:rsidRPr="002A0EA5">
              <w:rPr>
                <w:rFonts w:ascii="Open Sans" w:hAnsi="Open Sans" w:cs="Open Sans"/>
                <w:sz w:val="20"/>
              </w:rPr>
              <w:t>- da oppsigelse/avskjed/avslag på krav om fortrinnsrett ble mottatt/</w:t>
            </w:r>
          </w:p>
          <w:p w14:paraId="7527E6E4" w14:textId="77777777" w:rsidR="00DD5412" w:rsidRPr="002A0EA5" w:rsidRDefault="00DC4229" w:rsidP="00DD5412">
            <w:pPr>
              <w:rPr>
                <w:rFonts w:ascii="Open Sans" w:hAnsi="Open Sans" w:cs="Open Sans"/>
                <w:sz w:val="20"/>
              </w:rPr>
            </w:pPr>
            <w:r w:rsidRPr="002A0EA5">
              <w:rPr>
                <w:rFonts w:ascii="Open Sans" w:hAnsi="Open Sans" w:cs="Open Sans"/>
                <w:sz w:val="20"/>
              </w:rPr>
              <w:t xml:space="preserve">- for fratredelsestidspunkt ved ulovlig innleie/midlertidig ansettelse: _ _ _ _ _ _ _ _ _ _                                                     </w:t>
            </w:r>
          </w:p>
          <w:p w14:paraId="16D1BF8D" w14:textId="77777777" w:rsidR="00DD5412" w:rsidRPr="002A0EA5" w:rsidRDefault="00DD5412" w:rsidP="00DD5412">
            <w:pPr>
              <w:rPr>
                <w:rFonts w:ascii="Open Sans" w:hAnsi="Open Sans" w:cs="Open Sans"/>
                <w:sz w:val="20"/>
              </w:rPr>
            </w:pPr>
          </w:p>
          <w:p w14:paraId="07AE4E7B" w14:textId="77777777" w:rsidR="00DD5412" w:rsidRPr="002A0EA5" w:rsidRDefault="00DD5412" w:rsidP="00DD5412">
            <w:pPr>
              <w:rPr>
                <w:rFonts w:ascii="Open Sans" w:hAnsi="Open Sans" w:cs="Open Sans"/>
                <w:sz w:val="20"/>
              </w:rPr>
            </w:pPr>
          </w:p>
          <w:p w14:paraId="45057862" w14:textId="77777777" w:rsidR="00DD5412" w:rsidRPr="002A0EA5" w:rsidRDefault="00DC4229" w:rsidP="00DD5412">
            <w:pPr>
              <w:rPr>
                <w:rFonts w:ascii="Open Sans" w:hAnsi="Open Sans" w:cs="Open Sans"/>
                <w:sz w:val="20"/>
              </w:rPr>
            </w:pPr>
            <w:proofErr w:type="spellStart"/>
            <w:r w:rsidRPr="002A0EA5">
              <w:rPr>
                <w:rFonts w:ascii="Open Sans" w:hAnsi="Open Sans" w:cs="Open Sans"/>
                <w:sz w:val="20"/>
              </w:rPr>
              <w:t>Suspensjonenens</w:t>
            </w:r>
            <w:proofErr w:type="spellEnd"/>
            <w:r w:rsidRPr="002A0EA5">
              <w:rPr>
                <w:rFonts w:ascii="Open Sans" w:hAnsi="Open Sans" w:cs="Open Sans"/>
                <w:sz w:val="20"/>
              </w:rPr>
              <w:t xml:space="preserve"> </w:t>
            </w:r>
            <w:proofErr w:type="spellStart"/>
            <w:r w:rsidRPr="002A0EA5">
              <w:rPr>
                <w:rFonts w:ascii="Open Sans" w:hAnsi="Open Sans" w:cs="Open Sans"/>
                <w:sz w:val="20"/>
              </w:rPr>
              <w:t>opphøretidspuntksusp</w:t>
            </w:r>
            <w:proofErr w:type="spellEnd"/>
          </w:p>
        </w:tc>
      </w:tr>
    </w:tbl>
    <w:p w14:paraId="4F4067BD" w14:textId="44292515" w:rsidR="00DD5412" w:rsidRPr="002A0EA5" w:rsidRDefault="00DD5412" w:rsidP="00DD5412">
      <w:pPr>
        <w:rPr>
          <w:rFonts w:ascii="Open Sans" w:hAnsi="Open Sans" w:cs="Open Sans"/>
          <w:sz w:val="20"/>
        </w:rPr>
      </w:pPr>
    </w:p>
    <w:p w14:paraId="4FA99A4A" w14:textId="77777777" w:rsidR="001738F6" w:rsidRPr="002A0EA5" w:rsidRDefault="001738F6" w:rsidP="001738F6">
      <w:pPr>
        <w:rPr>
          <w:rFonts w:ascii="Open Sans" w:hAnsi="Open Sans" w:cs="Open Sans"/>
          <w:b/>
          <w:sz w:val="20"/>
        </w:rPr>
      </w:pPr>
    </w:p>
    <w:p w14:paraId="3890F6A7" w14:textId="38CF1878" w:rsidR="001738F6" w:rsidRPr="002A0EA5" w:rsidRDefault="001738F6" w:rsidP="006D33BB">
      <w:pPr>
        <w:pageBreakBefore/>
        <w:jc w:val="center"/>
        <w:rPr>
          <w:rFonts w:ascii="Open Sans" w:hAnsi="Open Sans" w:cs="Open Sans"/>
          <w:b/>
          <w:bCs/>
          <w:sz w:val="20"/>
        </w:rPr>
      </w:pPr>
      <w:r w:rsidRPr="002A0EA5">
        <w:rPr>
          <w:rFonts w:ascii="Open Sans" w:hAnsi="Open Sans" w:cs="Open Sans"/>
          <w:b/>
          <w:bCs/>
          <w:sz w:val="20"/>
        </w:rPr>
        <w:lastRenderedPageBreak/>
        <w:t>Kontaktinformasjon forbundets saksbehandler:</w:t>
      </w:r>
    </w:p>
    <w:p w14:paraId="2C53427B" w14:textId="77777777" w:rsidR="001738F6" w:rsidRPr="002A0EA5" w:rsidRDefault="001738F6" w:rsidP="001738F6">
      <w:pPr>
        <w:jc w:val="center"/>
        <w:rPr>
          <w:rFonts w:ascii="Open Sans" w:hAnsi="Open Sans" w:cs="Open Sans"/>
          <w:b/>
          <w:bCs/>
          <w:sz w:val="20"/>
        </w:rPr>
      </w:pPr>
    </w:p>
    <w:tbl>
      <w:tblPr>
        <w:tblStyle w:val="Tabellrutenett"/>
        <w:tblW w:w="0" w:type="auto"/>
        <w:tblLook w:val="04A0" w:firstRow="1" w:lastRow="0" w:firstColumn="1" w:lastColumn="0" w:noHBand="0" w:noVBand="1"/>
      </w:tblPr>
      <w:tblGrid>
        <w:gridCol w:w="2973"/>
        <w:gridCol w:w="2972"/>
        <w:gridCol w:w="2975"/>
      </w:tblGrid>
      <w:tr w:rsidR="00DA3675" w:rsidRPr="002A0EA5" w14:paraId="4A5018DD" w14:textId="77777777" w:rsidTr="00DD5412">
        <w:tc>
          <w:tcPr>
            <w:tcW w:w="3070" w:type="dxa"/>
          </w:tcPr>
          <w:p w14:paraId="112A2C0C" w14:textId="2E0034F8" w:rsidR="001738F6" w:rsidRPr="002A0EA5" w:rsidRDefault="001738F6" w:rsidP="00DD5412">
            <w:pPr>
              <w:rPr>
                <w:rFonts w:ascii="Open Sans" w:hAnsi="Open Sans" w:cs="Open Sans"/>
                <w:bCs/>
              </w:rPr>
            </w:pPr>
            <w:r w:rsidRPr="002A0EA5">
              <w:rPr>
                <w:rFonts w:ascii="Open Sans" w:hAnsi="Open Sans" w:cs="Open Sans"/>
                <w:bCs/>
              </w:rPr>
              <w:t>Navn:</w:t>
            </w:r>
          </w:p>
          <w:p w14:paraId="19E88727" w14:textId="77777777" w:rsidR="001738F6" w:rsidRPr="002A0EA5" w:rsidRDefault="001738F6" w:rsidP="00DD5412">
            <w:pPr>
              <w:rPr>
                <w:rFonts w:ascii="Open Sans" w:hAnsi="Open Sans" w:cs="Open Sans"/>
                <w:bCs/>
              </w:rPr>
            </w:pPr>
          </w:p>
          <w:p w14:paraId="08959EE4" w14:textId="77777777" w:rsidR="001738F6" w:rsidRPr="002A0EA5" w:rsidRDefault="001738F6" w:rsidP="00DD5412">
            <w:pPr>
              <w:rPr>
                <w:rFonts w:ascii="Open Sans" w:hAnsi="Open Sans" w:cs="Open Sans"/>
                <w:bCs/>
              </w:rPr>
            </w:pPr>
          </w:p>
        </w:tc>
        <w:tc>
          <w:tcPr>
            <w:tcW w:w="3071" w:type="dxa"/>
          </w:tcPr>
          <w:p w14:paraId="6EFD3B63" w14:textId="24B3CF24" w:rsidR="001738F6" w:rsidRPr="002A0EA5" w:rsidRDefault="001738F6" w:rsidP="00DD5412">
            <w:pPr>
              <w:rPr>
                <w:rFonts w:ascii="Open Sans" w:hAnsi="Open Sans" w:cs="Open Sans"/>
                <w:bCs/>
              </w:rPr>
            </w:pPr>
            <w:r w:rsidRPr="002A0EA5">
              <w:rPr>
                <w:rFonts w:ascii="Open Sans" w:hAnsi="Open Sans" w:cs="Open Sans"/>
                <w:bCs/>
              </w:rPr>
              <w:t>Telefon arbeidssted:</w:t>
            </w:r>
          </w:p>
        </w:tc>
        <w:tc>
          <w:tcPr>
            <w:tcW w:w="3071" w:type="dxa"/>
          </w:tcPr>
          <w:p w14:paraId="03DC2567" w14:textId="77777777" w:rsidR="001738F6" w:rsidRPr="002A0EA5" w:rsidRDefault="001738F6" w:rsidP="00DD5412">
            <w:pPr>
              <w:rPr>
                <w:rFonts w:ascii="Open Sans" w:hAnsi="Open Sans" w:cs="Open Sans"/>
                <w:bCs/>
              </w:rPr>
            </w:pPr>
            <w:r w:rsidRPr="002A0EA5">
              <w:rPr>
                <w:rFonts w:ascii="Open Sans" w:hAnsi="Open Sans" w:cs="Open Sans"/>
                <w:bCs/>
              </w:rPr>
              <w:t>Mobiltelefon (direkte):</w:t>
            </w:r>
          </w:p>
          <w:p w14:paraId="2F938B34" w14:textId="77777777" w:rsidR="001738F6" w:rsidRPr="002A0EA5" w:rsidRDefault="001738F6" w:rsidP="00DD5412">
            <w:pPr>
              <w:rPr>
                <w:rFonts w:ascii="Open Sans" w:hAnsi="Open Sans" w:cs="Open Sans"/>
                <w:b/>
                <w:bCs/>
              </w:rPr>
            </w:pPr>
          </w:p>
        </w:tc>
      </w:tr>
      <w:tr w:rsidR="00DA3675" w:rsidRPr="002A0EA5" w14:paraId="68149F1C" w14:textId="77777777" w:rsidTr="00DD5412">
        <w:tc>
          <w:tcPr>
            <w:tcW w:w="3070" w:type="dxa"/>
          </w:tcPr>
          <w:p w14:paraId="7DD6C15B" w14:textId="77777777" w:rsidR="001738F6" w:rsidRPr="002A0EA5" w:rsidRDefault="001738F6" w:rsidP="00DD5412">
            <w:pPr>
              <w:rPr>
                <w:rFonts w:ascii="Open Sans" w:hAnsi="Open Sans" w:cs="Open Sans"/>
                <w:bCs/>
              </w:rPr>
            </w:pPr>
            <w:r w:rsidRPr="002A0EA5">
              <w:rPr>
                <w:rFonts w:ascii="Open Sans" w:hAnsi="Open Sans" w:cs="Open Sans"/>
                <w:bCs/>
              </w:rPr>
              <w:t>E-postadresse:</w:t>
            </w:r>
          </w:p>
          <w:p w14:paraId="32C4AF8E" w14:textId="77777777" w:rsidR="001738F6" w:rsidRPr="002A0EA5" w:rsidRDefault="001738F6" w:rsidP="00DD5412">
            <w:pPr>
              <w:rPr>
                <w:rFonts w:ascii="Open Sans" w:hAnsi="Open Sans" w:cs="Open Sans"/>
                <w:bCs/>
              </w:rPr>
            </w:pPr>
          </w:p>
          <w:p w14:paraId="3E8F98DA" w14:textId="77777777" w:rsidR="001738F6" w:rsidRPr="002A0EA5" w:rsidRDefault="001738F6" w:rsidP="00DD5412">
            <w:pPr>
              <w:rPr>
                <w:rFonts w:ascii="Open Sans" w:hAnsi="Open Sans" w:cs="Open Sans"/>
                <w:bCs/>
              </w:rPr>
            </w:pPr>
          </w:p>
        </w:tc>
        <w:tc>
          <w:tcPr>
            <w:tcW w:w="3071" w:type="dxa"/>
          </w:tcPr>
          <w:p w14:paraId="25E7BADD" w14:textId="43902F57" w:rsidR="001738F6" w:rsidRPr="002A0EA5" w:rsidRDefault="001738F6" w:rsidP="00DB02C9">
            <w:pPr>
              <w:rPr>
                <w:rFonts w:ascii="Open Sans" w:hAnsi="Open Sans" w:cs="Open Sans"/>
                <w:bCs/>
              </w:rPr>
            </w:pPr>
          </w:p>
        </w:tc>
        <w:tc>
          <w:tcPr>
            <w:tcW w:w="3071" w:type="dxa"/>
          </w:tcPr>
          <w:p w14:paraId="45F877B1" w14:textId="3009C7BF" w:rsidR="001738F6" w:rsidRPr="002A0EA5" w:rsidRDefault="001738F6" w:rsidP="00DB02C9">
            <w:pPr>
              <w:rPr>
                <w:rFonts w:ascii="Open Sans" w:hAnsi="Open Sans" w:cs="Open Sans"/>
                <w:bCs/>
              </w:rPr>
            </w:pPr>
          </w:p>
        </w:tc>
      </w:tr>
    </w:tbl>
    <w:p w14:paraId="79807230" w14:textId="77777777" w:rsidR="001738F6" w:rsidRPr="002A0EA5" w:rsidRDefault="001738F6" w:rsidP="00DD5412">
      <w:pPr>
        <w:rPr>
          <w:rFonts w:ascii="Open Sans" w:hAnsi="Open Sans" w:cs="Open Sans"/>
          <w:sz w:val="20"/>
        </w:rPr>
      </w:pPr>
    </w:p>
    <w:p w14:paraId="74D88D02" w14:textId="1228E536" w:rsidR="00DD5412" w:rsidRPr="002A0EA5" w:rsidRDefault="00DC4229" w:rsidP="00DD5412">
      <w:pPr>
        <w:jc w:val="center"/>
        <w:rPr>
          <w:rFonts w:ascii="Open Sans" w:hAnsi="Open Sans" w:cs="Open Sans"/>
          <w:b/>
          <w:sz w:val="20"/>
        </w:rPr>
      </w:pPr>
      <w:r w:rsidRPr="002A0EA5">
        <w:rPr>
          <w:rFonts w:ascii="Open Sans" w:hAnsi="Open Sans" w:cs="Open Sans"/>
          <w:b/>
          <w:sz w:val="20"/>
        </w:rPr>
        <w:t>Opplysninger om saksøkte (arbeidsgiver/forvaltningsorgan/bedrift)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D4C" w:rsidRPr="002A0EA5" w14:paraId="658E1474" w14:textId="77777777" w:rsidTr="00DD5412">
        <w:trPr>
          <w:trHeight w:hRule="exact" w:val="480"/>
        </w:trPr>
        <w:tc>
          <w:tcPr>
            <w:tcW w:w="4606" w:type="dxa"/>
            <w:vAlign w:val="center"/>
          </w:tcPr>
          <w:p w14:paraId="32A66D47" w14:textId="77777777" w:rsidR="00DD5412" w:rsidRPr="002A0EA5" w:rsidRDefault="00DC4229" w:rsidP="00DD5412">
            <w:pPr>
              <w:rPr>
                <w:rFonts w:ascii="Open Sans" w:hAnsi="Open Sans" w:cs="Open Sans"/>
                <w:sz w:val="20"/>
              </w:rPr>
            </w:pPr>
            <w:r w:rsidRPr="002A0EA5">
              <w:rPr>
                <w:rFonts w:ascii="Open Sans" w:hAnsi="Open Sans" w:cs="Open Sans"/>
                <w:sz w:val="20"/>
              </w:rPr>
              <w:t>Navn på virksomhet</w:t>
            </w:r>
          </w:p>
        </w:tc>
        <w:tc>
          <w:tcPr>
            <w:tcW w:w="4606" w:type="dxa"/>
          </w:tcPr>
          <w:p w14:paraId="35BB17D5" w14:textId="77777777" w:rsidR="00DD5412" w:rsidRPr="002A0EA5" w:rsidRDefault="00DD5412" w:rsidP="00DD5412">
            <w:pPr>
              <w:rPr>
                <w:rFonts w:ascii="Open Sans" w:hAnsi="Open Sans" w:cs="Open Sans"/>
                <w:sz w:val="20"/>
              </w:rPr>
            </w:pPr>
          </w:p>
        </w:tc>
      </w:tr>
      <w:tr w:rsidR="00927D4C" w:rsidRPr="002A0EA5" w14:paraId="037A6CDD" w14:textId="77777777" w:rsidTr="00DD5412">
        <w:trPr>
          <w:trHeight w:hRule="exact" w:val="480"/>
        </w:trPr>
        <w:tc>
          <w:tcPr>
            <w:tcW w:w="4606" w:type="dxa"/>
            <w:vAlign w:val="center"/>
          </w:tcPr>
          <w:p w14:paraId="16B38A53" w14:textId="77777777" w:rsidR="00DD5412" w:rsidRPr="002A0EA5" w:rsidRDefault="00DC4229" w:rsidP="00DD5412">
            <w:pPr>
              <w:rPr>
                <w:rFonts w:ascii="Open Sans" w:hAnsi="Open Sans" w:cs="Open Sans"/>
                <w:sz w:val="20"/>
              </w:rPr>
            </w:pPr>
            <w:r w:rsidRPr="002A0EA5">
              <w:rPr>
                <w:rFonts w:ascii="Open Sans" w:hAnsi="Open Sans" w:cs="Open Sans"/>
                <w:sz w:val="20"/>
              </w:rPr>
              <w:t xml:space="preserve">Kontoradresse </w:t>
            </w:r>
          </w:p>
        </w:tc>
        <w:tc>
          <w:tcPr>
            <w:tcW w:w="4606" w:type="dxa"/>
          </w:tcPr>
          <w:p w14:paraId="00CE4003" w14:textId="77777777" w:rsidR="00DD5412" w:rsidRPr="002A0EA5" w:rsidRDefault="00DD5412" w:rsidP="00DD5412">
            <w:pPr>
              <w:rPr>
                <w:rFonts w:ascii="Open Sans" w:hAnsi="Open Sans" w:cs="Open Sans"/>
                <w:sz w:val="20"/>
              </w:rPr>
            </w:pPr>
          </w:p>
        </w:tc>
      </w:tr>
      <w:tr w:rsidR="00CC3F8E" w:rsidRPr="002A0EA5" w14:paraId="3BF21D11" w14:textId="77777777" w:rsidTr="00DD5412">
        <w:trPr>
          <w:trHeight w:hRule="exact" w:val="480"/>
        </w:trPr>
        <w:tc>
          <w:tcPr>
            <w:tcW w:w="4606" w:type="dxa"/>
            <w:vAlign w:val="center"/>
          </w:tcPr>
          <w:p w14:paraId="037CEEC3" w14:textId="76BDA6E3" w:rsidR="00CC3F8E" w:rsidRPr="002A0EA5" w:rsidRDefault="00CC3F8E" w:rsidP="00DD5412">
            <w:pPr>
              <w:rPr>
                <w:rFonts w:ascii="Open Sans" w:hAnsi="Open Sans" w:cs="Open Sans"/>
                <w:sz w:val="20"/>
              </w:rPr>
            </w:pPr>
            <w:r>
              <w:rPr>
                <w:rFonts w:ascii="Open Sans" w:hAnsi="Open Sans" w:cs="Open Sans"/>
                <w:sz w:val="20"/>
              </w:rPr>
              <w:t>Organisasjonsnummer</w:t>
            </w:r>
          </w:p>
        </w:tc>
        <w:tc>
          <w:tcPr>
            <w:tcW w:w="4606" w:type="dxa"/>
          </w:tcPr>
          <w:p w14:paraId="6AE05A39" w14:textId="77777777" w:rsidR="00CC3F8E" w:rsidRPr="002A0EA5" w:rsidRDefault="00CC3F8E" w:rsidP="00DD5412">
            <w:pPr>
              <w:rPr>
                <w:rFonts w:ascii="Open Sans" w:hAnsi="Open Sans" w:cs="Open Sans"/>
                <w:sz w:val="20"/>
              </w:rPr>
            </w:pPr>
          </w:p>
        </w:tc>
      </w:tr>
      <w:tr w:rsidR="00927D4C" w:rsidRPr="002A0EA5" w14:paraId="73F8E39F" w14:textId="77777777" w:rsidTr="00DD5412">
        <w:trPr>
          <w:trHeight w:hRule="exact" w:val="480"/>
        </w:trPr>
        <w:tc>
          <w:tcPr>
            <w:tcW w:w="4606" w:type="dxa"/>
            <w:vAlign w:val="center"/>
          </w:tcPr>
          <w:p w14:paraId="0AAF0F7D" w14:textId="77777777" w:rsidR="00DD5412" w:rsidRPr="002A0EA5" w:rsidRDefault="00DC4229" w:rsidP="00DD5412">
            <w:pPr>
              <w:rPr>
                <w:rFonts w:ascii="Open Sans" w:hAnsi="Open Sans" w:cs="Open Sans"/>
                <w:sz w:val="20"/>
              </w:rPr>
            </w:pPr>
            <w:r w:rsidRPr="002A0EA5">
              <w:rPr>
                <w:rFonts w:ascii="Open Sans" w:hAnsi="Open Sans" w:cs="Open Sans"/>
                <w:sz w:val="20"/>
              </w:rPr>
              <w:t>Postadresse</w:t>
            </w:r>
          </w:p>
        </w:tc>
        <w:tc>
          <w:tcPr>
            <w:tcW w:w="4606" w:type="dxa"/>
          </w:tcPr>
          <w:p w14:paraId="78F1EC08" w14:textId="77777777" w:rsidR="00DD5412" w:rsidRPr="002A0EA5" w:rsidRDefault="00DD5412" w:rsidP="00DD5412">
            <w:pPr>
              <w:rPr>
                <w:rFonts w:ascii="Open Sans" w:hAnsi="Open Sans" w:cs="Open Sans"/>
                <w:sz w:val="20"/>
              </w:rPr>
            </w:pPr>
          </w:p>
        </w:tc>
      </w:tr>
      <w:tr w:rsidR="00927D4C" w:rsidRPr="002A0EA5" w14:paraId="6957A84E" w14:textId="77777777" w:rsidTr="00DD5412">
        <w:trPr>
          <w:trHeight w:hRule="exact" w:val="680"/>
        </w:trPr>
        <w:tc>
          <w:tcPr>
            <w:tcW w:w="4606" w:type="dxa"/>
            <w:vAlign w:val="center"/>
          </w:tcPr>
          <w:p w14:paraId="2E4152C2" w14:textId="77777777" w:rsidR="00DD5412" w:rsidRPr="002A0EA5" w:rsidRDefault="00DC4229" w:rsidP="00DD5412">
            <w:pPr>
              <w:rPr>
                <w:rFonts w:ascii="Open Sans" w:hAnsi="Open Sans" w:cs="Open Sans"/>
                <w:sz w:val="20"/>
              </w:rPr>
            </w:pPr>
            <w:r w:rsidRPr="002A0EA5">
              <w:rPr>
                <w:rFonts w:ascii="Open Sans" w:hAnsi="Open Sans" w:cs="Open Sans"/>
                <w:sz w:val="20"/>
              </w:rPr>
              <w:t>I hvilken kommune ligger arbeidstakers arbeidssted</w:t>
            </w:r>
          </w:p>
        </w:tc>
        <w:tc>
          <w:tcPr>
            <w:tcW w:w="4606" w:type="dxa"/>
          </w:tcPr>
          <w:p w14:paraId="1B10AA08" w14:textId="77777777" w:rsidR="00DD5412" w:rsidRPr="002A0EA5" w:rsidRDefault="00DD5412" w:rsidP="00DD5412">
            <w:pPr>
              <w:rPr>
                <w:rFonts w:ascii="Open Sans" w:hAnsi="Open Sans" w:cs="Open Sans"/>
                <w:sz w:val="20"/>
              </w:rPr>
            </w:pPr>
          </w:p>
        </w:tc>
      </w:tr>
      <w:tr w:rsidR="00927D4C" w:rsidRPr="002A0EA5" w14:paraId="3DE9C550" w14:textId="77777777" w:rsidTr="00DD5412">
        <w:trPr>
          <w:trHeight w:hRule="exact" w:val="480"/>
        </w:trPr>
        <w:tc>
          <w:tcPr>
            <w:tcW w:w="4606" w:type="dxa"/>
            <w:vAlign w:val="center"/>
          </w:tcPr>
          <w:p w14:paraId="62E0A967" w14:textId="45EDFEDE" w:rsidR="00DD5412" w:rsidRPr="002A0EA5" w:rsidRDefault="00DC4229" w:rsidP="00DD5412">
            <w:pPr>
              <w:rPr>
                <w:rFonts w:ascii="Open Sans" w:hAnsi="Open Sans" w:cs="Open Sans"/>
                <w:sz w:val="20"/>
              </w:rPr>
            </w:pPr>
            <w:r w:rsidRPr="002A0EA5">
              <w:rPr>
                <w:rFonts w:ascii="Open Sans" w:hAnsi="Open Sans" w:cs="Open Sans"/>
                <w:sz w:val="20"/>
              </w:rPr>
              <w:t>Telefon</w:t>
            </w:r>
          </w:p>
        </w:tc>
        <w:tc>
          <w:tcPr>
            <w:tcW w:w="4606" w:type="dxa"/>
          </w:tcPr>
          <w:p w14:paraId="5FCFB1ED" w14:textId="77777777" w:rsidR="00DD5412" w:rsidRPr="002A0EA5" w:rsidRDefault="00DD5412" w:rsidP="00DD5412">
            <w:pPr>
              <w:rPr>
                <w:rFonts w:ascii="Open Sans" w:hAnsi="Open Sans" w:cs="Open Sans"/>
                <w:sz w:val="20"/>
              </w:rPr>
            </w:pPr>
          </w:p>
        </w:tc>
      </w:tr>
      <w:tr w:rsidR="00927D4C" w:rsidRPr="002A0EA5" w14:paraId="460759A9" w14:textId="77777777" w:rsidTr="00DD5412">
        <w:trPr>
          <w:trHeight w:hRule="exact" w:val="480"/>
        </w:trPr>
        <w:tc>
          <w:tcPr>
            <w:tcW w:w="4606" w:type="dxa"/>
            <w:vAlign w:val="center"/>
          </w:tcPr>
          <w:p w14:paraId="4C435D56" w14:textId="77777777" w:rsidR="00DD5412" w:rsidRPr="002A0EA5" w:rsidRDefault="00DC4229" w:rsidP="00DD5412">
            <w:pPr>
              <w:rPr>
                <w:rFonts w:ascii="Open Sans" w:hAnsi="Open Sans" w:cs="Open Sans"/>
                <w:sz w:val="20"/>
              </w:rPr>
            </w:pPr>
            <w:r w:rsidRPr="002A0EA5">
              <w:rPr>
                <w:rFonts w:ascii="Open Sans" w:hAnsi="Open Sans" w:cs="Open Sans"/>
                <w:sz w:val="20"/>
              </w:rPr>
              <w:t>Fagdepartement</w:t>
            </w:r>
          </w:p>
        </w:tc>
        <w:tc>
          <w:tcPr>
            <w:tcW w:w="4606" w:type="dxa"/>
          </w:tcPr>
          <w:p w14:paraId="4F608CD3" w14:textId="77777777" w:rsidR="00DD5412" w:rsidRPr="002A0EA5" w:rsidRDefault="00DD5412" w:rsidP="00DD5412">
            <w:pPr>
              <w:rPr>
                <w:rFonts w:ascii="Open Sans" w:hAnsi="Open Sans" w:cs="Open Sans"/>
                <w:sz w:val="20"/>
              </w:rPr>
            </w:pPr>
          </w:p>
        </w:tc>
      </w:tr>
      <w:tr w:rsidR="00927D4C" w:rsidRPr="002A0EA5" w14:paraId="5DBFF00D" w14:textId="77777777" w:rsidTr="00DD5412">
        <w:trPr>
          <w:trHeight w:hRule="exact" w:val="480"/>
        </w:trPr>
        <w:tc>
          <w:tcPr>
            <w:tcW w:w="4606" w:type="dxa"/>
            <w:vAlign w:val="center"/>
          </w:tcPr>
          <w:p w14:paraId="23078E86" w14:textId="77777777" w:rsidR="00DD5412" w:rsidRPr="002A0EA5" w:rsidRDefault="00DC4229" w:rsidP="00DD5412">
            <w:pPr>
              <w:rPr>
                <w:rFonts w:ascii="Open Sans" w:hAnsi="Open Sans" w:cs="Open Sans"/>
                <w:sz w:val="20"/>
              </w:rPr>
            </w:pPr>
            <w:r w:rsidRPr="002A0EA5">
              <w:rPr>
                <w:rFonts w:ascii="Open Sans" w:hAnsi="Open Sans" w:cs="Open Sans"/>
                <w:sz w:val="20"/>
              </w:rPr>
              <w:t>Statsråd</w:t>
            </w:r>
          </w:p>
        </w:tc>
        <w:tc>
          <w:tcPr>
            <w:tcW w:w="4606" w:type="dxa"/>
          </w:tcPr>
          <w:p w14:paraId="73F37442" w14:textId="77777777" w:rsidR="00DD5412" w:rsidRPr="002A0EA5" w:rsidRDefault="00DD5412" w:rsidP="00DD5412">
            <w:pPr>
              <w:rPr>
                <w:rFonts w:ascii="Open Sans" w:hAnsi="Open Sans" w:cs="Open Sans"/>
                <w:sz w:val="20"/>
              </w:rPr>
            </w:pPr>
          </w:p>
        </w:tc>
      </w:tr>
      <w:tr w:rsidR="00927D4C" w:rsidRPr="002A0EA5" w14:paraId="5F84DD19" w14:textId="77777777" w:rsidTr="00DD5412">
        <w:trPr>
          <w:trHeight w:hRule="exact" w:val="480"/>
        </w:trPr>
        <w:tc>
          <w:tcPr>
            <w:tcW w:w="4606" w:type="dxa"/>
            <w:vAlign w:val="center"/>
          </w:tcPr>
          <w:p w14:paraId="2769081A" w14:textId="77777777" w:rsidR="00DD5412" w:rsidRPr="002A0EA5" w:rsidRDefault="00DC4229" w:rsidP="00DD5412">
            <w:pPr>
              <w:rPr>
                <w:rFonts w:ascii="Open Sans" w:hAnsi="Open Sans" w:cs="Open Sans"/>
                <w:sz w:val="20"/>
              </w:rPr>
            </w:pPr>
            <w:r w:rsidRPr="002A0EA5">
              <w:rPr>
                <w:rFonts w:ascii="Open Sans" w:hAnsi="Open Sans" w:cs="Open Sans"/>
                <w:sz w:val="20"/>
              </w:rPr>
              <w:t>Overenskomst/tariffavtale</w:t>
            </w:r>
          </w:p>
        </w:tc>
        <w:tc>
          <w:tcPr>
            <w:tcW w:w="4606" w:type="dxa"/>
          </w:tcPr>
          <w:p w14:paraId="03689E12" w14:textId="77777777" w:rsidR="00DD5412" w:rsidRPr="002A0EA5" w:rsidRDefault="00DD5412" w:rsidP="00DD5412">
            <w:pPr>
              <w:rPr>
                <w:rFonts w:ascii="Open Sans" w:hAnsi="Open Sans" w:cs="Open Sans"/>
                <w:sz w:val="20"/>
              </w:rPr>
            </w:pPr>
          </w:p>
        </w:tc>
      </w:tr>
      <w:tr w:rsidR="00927D4C" w:rsidRPr="002A0EA5" w14:paraId="2AC02847" w14:textId="77777777" w:rsidTr="00DD5412">
        <w:trPr>
          <w:trHeight w:hRule="exact" w:val="1004"/>
        </w:trPr>
        <w:tc>
          <w:tcPr>
            <w:tcW w:w="4606" w:type="dxa"/>
            <w:vAlign w:val="center"/>
          </w:tcPr>
          <w:p w14:paraId="0722E9A4" w14:textId="77777777" w:rsidR="00DD5412" w:rsidRPr="002A0EA5" w:rsidRDefault="00DC4229" w:rsidP="00DD5412">
            <w:pPr>
              <w:rPr>
                <w:rFonts w:ascii="Open Sans" w:hAnsi="Open Sans" w:cs="Open Sans"/>
                <w:sz w:val="20"/>
              </w:rPr>
            </w:pPr>
            <w:r w:rsidRPr="002A0EA5">
              <w:rPr>
                <w:rFonts w:ascii="Open Sans" w:hAnsi="Open Sans" w:cs="Open Sans"/>
                <w:sz w:val="20"/>
              </w:rPr>
              <w:t>Har virksomheten skiftet innehaver siste</w:t>
            </w:r>
          </w:p>
          <w:p w14:paraId="6169FF15" w14:textId="77777777" w:rsidR="00DD5412" w:rsidRPr="002A0EA5" w:rsidRDefault="00DC4229" w:rsidP="00DD5412">
            <w:pPr>
              <w:rPr>
                <w:rFonts w:ascii="Open Sans" w:hAnsi="Open Sans" w:cs="Open Sans"/>
                <w:sz w:val="20"/>
              </w:rPr>
            </w:pPr>
            <w:r w:rsidRPr="002A0EA5">
              <w:rPr>
                <w:rFonts w:ascii="Open Sans" w:hAnsi="Open Sans" w:cs="Open Sans"/>
                <w:sz w:val="20"/>
              </w:rPr>
              <w:t xml:space="preserve">år, eller er innehaverskifte under </w:t>
            </w:r>
          </w:p>
          <w:p w14:paraId="3A6BC5E9" w14:textId="77777777" w:rsidR="00DD5412" w:rsidRPr="002A0EA5" w:rsidRDefault="00DC4229" w:rsidP="00DD5412">
            <w:pPr>
              <w:rPr>
                <w:rFonts w:ascii="Open Sans" w:hAnsi="Open Sans" w:cs="Open Sans"/>
                <w:sz w:val="20"/>
              </w:rPr>
            </w:pPr>
            <w:r w:rsidRPr="002A0EA5">
              <w:rPr>
                <w:rFonts w:ascii="Open Sans" w:hAnsi="Open Sans" w:cs="Open Sans"/>
                <w:sz w:val="20"/>
              </w:rPr>
              <w:t>planlegging?</w:t>
            </w:r>
          </w:p>
        </w:tc>
        <w:tc>
          <w:tcPr>
            <w:tcW w:w="4606" w:type="dxa"/>
          </w:tcPr>
          <w:p w14:paraId="53944A18" w14:textId="77777777" w:rsidR="00DD5412" w:rsidRPr="002A0EA5" w:rsidRDefault="00DD5412" w:rsidP="00DD5412">
            <w:pPr>
              <w:rPr>
                <w:rFonts w:ascii="Open Sans" w:hAnsi="Open Sans" w:cs="Open Sans"/>
                <w:sz w:val="20"/>
              </w:rPr>
            </w:pPr>
          </w:p>
          <w:p w14:paraId="7AEB5B5F" w14:textId="77777777" w:rsidR="00DD5412" w:rsidRPr="002A0EA5" w:rsidRDefault="00DD5412" w:rsidP="00DD5412">
            <w:pPr>
              <w:rPr>
                <w:rFonts w:ascii="Open Sans" w:hAnsi="Open Sans" w:cs="Open Sans"/>
                <w:sz w:val="20"/>
              </w:rPr>
            </w:pPr>
          </w:p>
          <w:p w14:paraId="321D57DB" w14:textId="77777777" w:rsidR="00DD5412" w:rsidRPr="002A0EA5" w:rsidRDefault="00DD5412" w:rsidP="00DD5412">
            <w:pPr>
              <w:rPr>
                <w:rFonts w:ascii="Open Sans" w:hAnsi="Open Sans" w:cs="Open Sans"/>
                <w:sz w:val="20"/>
              </w:rPr>
            </w:pPr>
          </w:p>
        </w:tc>
      </w:tr>
    </w:tbl>
    <w:p w14:paraId="28D5FCB8" w14:textId="77777777" w:rsidR="00DD5412" w:rsidRPr="002A0EA5" w:rsidRDefault="00DD5412" w:rsidP="00DD5412">
      <w:pPr>
        <w:rPr>
          <w:rFonts w:ascii="Open Sans" w:hAnsi="Open Sans" w:cs="Open Sans"/>
          <w:sz w:val="20"/>
        </w:rPr>
      </w:pPr>
    </w:p>
    <w:p w14:paraId="344CD8EA" w14:textId="77777777" w:rsidR="00DD5412" w:rsidRPr="002A0EA5" w:rsidRDefault="00DC4229" w:rsidP="00DD5412">
      <w:pPr>
        <w:jc w:val="center"/>
        <w:rPr>
          <w:rFonts w:ascii="Open Sans" w:hAnsi="Open Sans" w:cs="Open Sans"/>
          <w:b/>
          <w:sz w:val="20"/>
        </w:rPr>
      </w:pPr>
      <w:r w:rsidRPr="002A0EA5">
        <w:rPr>
          <w:rFonts w:ascii="Open Sans" w:hAnsi="Open Sans" w:cs="Open Sans"/>
          <w:b/>
          <w:sz w:val="20"/>
        </w:rPr>
        <w:t>Tillitsvalgte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D4C" w:rsidRPr="002A0EA5" w14:paraId="33CEF90C" w14:textId="77777777" w:rsidTr="00DD5412">
        <w:trPr>
          <w:trHeight w:hRule="exact" w:val="700"/>
        </w:trPr>
        <w:tc>
          <w:tcPr>
            <w:tcW w:w="4606" w:type="dxa"/>
          </w:tcPr>
          <w:p w14:paraId="032A5A16" w14:textId="77777777" w:rsidR="00DD5412" w:rsidRPr="002A0EA5" w:rsidRDefault="00DC4229" w:rsidP="00DD5412">
            <w:pPr>
              <w:rPr>
                <w:rFonts w:ascii="Open Sans" w:hAnsi="Open Sans" w:cs="Open Sans"/>
                <w:sz w:val="20"/>
              </w:rPr>
            </w:pPr>
            <w:r w:rsidRPr="002A0EA5">
              <w:rPr>
                <w:rFonts w:ascii="Open Sans" w:hAnsi="Open Sans" w:cs="Open Sans"/>
                <w:sz w:val="20"/>
              </w:rPr>
              <w:t>Navn</w:t>
            </w:r>
          </w:p>
        </w:tc>
        <w:tc>
          <w:tcPr>
            <w:tcW w:w="4606" w:type="dxa"/>
          </w:tcPr>
          <w:p w14:paraId="0ACE9FA3" w14:textId="77777777" w:rsidR="00DD5412" w:rsidRPr="002A0EA5" w:rsidRDefault="00DC4229" w:rsidP="00DD5412">
            <w:pPr>
              <w:rPr>
                <w:rFonts w:ascii="Open Sans" w:hAnsi="Open Sans" w:cs="Open Sans"/>
                <w:sz w:val="20"/>
              </w:rPr>
            </w:pPr>
            <w:r w:rsidRPr="002A0EA5">
              <w:rPr>
                <w:rFonts w:ascii="Open Sans" w:hAnsi="Open Sans" w:cs="Open Sans"/>
                <w:sz w:val="20"/>
              </w:rPr>
              <w:t>Navn</w:t>
            </w:r>
          </w:p>
        </w:tc>
      </w:tr>
      <w:tr w:rsidR="00927D4C" w:rsidRPr="002A0EA5" w14:paraId="4E9ACB07" w14:textId="77777777" w:rsidTr="00DD5412">
        <w:trPr>
          <w:trHeight w:hRule="exact" w:val="700"/>
        </w:trPr>
        <w:tc>
          <w:tcPr>
            <w:tcW w:w="4606" w:type="dxa"/>
          </w:tcPr>
          <w:p w14:paraId="2635211C" w14:textId="77777777" w:rsidR="00DD5412" w:rsidRPr="002A0EA5" w:rsidRDefault="00DC4229" w:rsidP="00DD5412">
            <w:pPr>
              <w:rPr>
                <w:rFonts w:ascii="Open Sans" w:hAnsi="Open Sans" w:cs="Open Sans"/>
                <w:sz w:val="20"/>
              </w:rPr>
            </w:pPr>
            <w:r w:rsidRPr="002A0EA5">
              <w:rPr>
                <w:rFonts w:ascii="Open Sans" w:hAnsi="Open Sans" w:cs="Open Sans"/>
                <w:sz w:val="20"/>
              </w:rPr>
              <w:t>Adresse</w:t>
            </w:r>
          </w:p>
        </w:tc>
        <w:tc>
          <w:tcPr>
            <w:tcW w:w="4606" w:type="dxa"/>
          </w:tcPr>
          <w:p w14:paraId="5F43FF02" w14:textId="77777777" w:rsidR="00DD5412" w:rsidRPr="002A0EA5" w:rsidRDefault="00DC4229" w:rsidP="00DD5412">
            <w:pPr>
              <w:rPr>
                <w:rFonts w:ascii="Open Sans" w:hAnsi="Open Sans" w:cs="Open Sans"/>
                <w:sz w:val="20"/>
              </w:rPr>
            </w:pPr>
            <w:r w:rsidRPr="002A0EA5">
              <w:rPr>
                <w:rFonts w:ascii="Open Sans" w:hAnsi="Open Sans" w:cs="Open Sans"/>
                <w:sz w:val="20"/>
              </w:rPr>
              <w:t>Adresse</w:t>
            </w:r>
          </w:p>
        </w:tc>
      </w:tr>
      <w:tr w:rsidR="00927D4C" w:rsidRPr="002A0EA5" w14:paraId="72A2C454" w14:textId="77777777" w:rsidTr="00DD5412">
        <w:trPr>
          <w:trHeight w:hRule="exact" w:val="700"/>
        </w:trPr>
        <w:tc>
          <w:tcPr>
            <w:tcW w:w="4606" w:type="dxa"/>
          </w:tcPr>
          <w:p w14:paraId="236B9EDE" w14:textId="77777777" w:rsidR="00DD5412" w:rsidRPr="002A0EA5" w:rsidRDefault="00DC4229" w:rsidP="00DD5412">
            <w:pPr>
              <w:rPr>
                <w:rFonts w:ascii="Open Sans" w:hAnsi="Open Sans" w:cs="Open Sans"/>
                <w:sz w:val="20"/>
              </w:rPr>
            </w:pPr>
            <w:r w:rsidRPr="002A0EA5">
              <w:rPr>
                <w:rFonts w:ascii="Open Sans" w:hAnsi="Open Sans" w:cs="Open Sans"/>
                <w:sz w:val="20"/>
              </w:rPr>
              <w:t>Telefon privat + mobil</w:t>
            </w:r>
          </w:p>
        </w:tc>
        <w:tc>
          <w:tcPr>
            <w:tcW w:w="4606" w:type="dxa"/>
          </w:tcPr>
          <w:p w14:paraId="72BA5D86" w14:textId="77777777" w:rsidR="00DD5412" w:rsidRPr="002A0EA5" w:rsidRDefault="00DC4229" w:rsidP="00DD5412">
            <w:pPr>
              <w:rPr>
                <w:rFonts w:ascii="Open Sans" w:hAnsi="Open Sans" w:cs="Open Sans"/>
                <w:sz w:val="20"/>
              </w:rPr>
            </w:pPr>
            <w:r w:rsidRPr="002A0EA5">
              <w:rPr>
                <w:rFonts w:ascii="Open Sans" w:hAnsi="Open Sans" w:cs="Open Sans"/>
                <w:sz w:val="20"/>
              </w:rPr>
              <w:t>Telefon privat + mobil</w:t>
            </w:r>
          </w:p>
        </w:tc>
      </w:tr>
      <w:tr w:rsidR="00927D4C" w:rsidRPr="002A0EA5" w14:paraId="41E2FF86" w14:textId="77777777" w:rsidTr="00DD5412">
        <w:trPr>
          <w:trHeight w:hRule="exact" w:val="700"/>
        </w:trPr>
        <w:tc>
          <w:tcPr>
            <w:tcW w:w="4606" w:type="dxa"/>
          </w:tcPr>
          <w:p w14:paraId="6952C505" w14:textId="77777777" w:rsidR="00DD5412" w:rsidRPr="002A0EA5" w:rsidRDefault="00DC4229" w:rsidP="00DD5412">
            <w:pPr>
              <w:rPr>
                <w:rFonts w:ascii="Open Sans" w:hAnsi="Open Sans" w:cs="Open Sans"/>
                <w:sz w:val="20"/>
              </w:rPr>
            </w:pPr>
            <w:r w:rsidRPr="002A0EA5">
              <w:rPr>
                <w:rFonts w:ascii="Open Sans" w:hAnsi="Open Sans" w:cs="Open Sans"/>
                <w:sz w:val="20"/>
              </w:rPr>
              <w:t>Telefon arbeid</w:t>
            </w:r>
          </w:p>
        </w:tc>
        <w:tc>
          <w:tcPr>
            <w:tcW w:w="4606" w:type="dxa"/>
          </w:tcPr>
          <w:p w14:paraId="275D506C" w14:textId="77777777" w:rsidR="00DD5412" w:rsidRPr="002A0EA5" w:rsidRDefault="00DC4229" w:rsidP="00DD5412">
            <w:pPr>
              <w:rPr>
                <w:rFonts w:ascii="Open Sans" w:hAnsi="Open Sans" w:cs="Open Sans"/>
                <w:sz w:val="20"/>
              </w:rPr>
            </w:pPr>
            <w:r w:rsidRPr="002A0EA5">
              <w:rPr>
                <w:rFonts w:ascii="Open Sans" w:hAnsi="Open Sans" w:cs="Open Sans"/>
                <w:sz w:val="20"/>
              </w:rPr>
              <w:t>Telefon arbeid</w:t>
            </w:r>
          </w:p>
        </w:tc>
      </w:tr>
      <w:tr w:rsidR="00927D4C" w:rsidRPr="002A0EA5" w14:paraId="3535BBD4" w14:textId="77777777" w:rsidTr="00DD5412">
        <w:trPr>
          <w:trHeight w:hRule="exact" w:val="700"/>
        </w:trPr>
        <w:tc>
          <w:tcPr>
            <w:tcW w:w="4606" w:type="dxa"/>
          </w:tcPr>
          <w:p w14:paraId="3C718BAD" w14:textId="77777777" w:rsidR="00DD5412" w:rsidRPr="002A0EA5" w:rsidRDefault="00DC4229" w:rsidP="00DD5412">
            <w:pPr>
              <w:rPr>
                <w:rFonts w:ascii="Open Sans" w:hAnsi="Open Sans" w:cs="Open Sans"/>
                <w:sz w:val="20"/>
              </w:rPr>
            </w:pPr>
            <w:r w:rsidRPr="002A0EA5">
              <w:rPr>
                <w:rFonts w:ascii="Open Sans" w:hAnsi="Open Sans" w:cs="Open Sans"/>
                <w:sz w:val="20"/>
              </w:rPr>
              <w:t>Epost-adresse</w:t>
            </w:r>
          </w:p>
        </w:tc>
        <w:tc>
          <w:tcPr>
            <w:tcW w:w="4606" w:type="dxa"/>
          </w:tcPr>
          <w:p w14:paraId="6B083713" w14:textId="77777777" w:rsidR="00DD5412" w:rsidRPr="002A0EA5" w:rsidRDefault="00DC4229" w:rsidP="00DD5412">
            <w:pPr>
              <w:rPr>
                <w:rFonts w:ascii="Open Sans" w:hAnsi="Open Sans" w:cs="Open Sans"/>
                <w:sz w:val="20"/>
              </w:rPr>
            </w:pPr>
            <w:r w:rsidRPr="002A0EA5">
              <w:rPr>
                <w:rFonts w:ascii="Open Sans" w:hAnsi="Open Sans" w:cs="Open Sans"/>
                <w:sz w:val="20"/>
              </w:rPr>
              <w:t>Epost-adresse</w:t>
            </w:r>
          </w:p>
        </w:tc>
      </w:tr>
    </w:tbl>
    <w:p w14:paraId="69738B74" w14:textId="77777777" w:rsidR="00DD5412" w:rsidRPr="002A0EA5" w:rsidRDefault="00DD5412" w:rsidP="00DD5412">
      <w:pPr>
        <w:rPr>
          <w:rFonts w:ascii="Open Sans" w:hAnsi="Open Sans" w:cs="Open Sans"/>
          <w:sz w:val="20"/>
        </w:rPr>
      </w:pPr>
    </w:p>
    <w:p w14:paraId="7CFC0602" w14:textId="77777777" w:rsidR="00D27370" w:rsidRDefault="00D27370" w:rsidP="00DD5412">
      <w:pPr>
        <w:pStyle w:val="Overskrift6"/>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rPr>
          <w:rFonts w:ascii="Open Sans" w:hAnsi="Open Sans" w:cs="Open Sans"/>
          <w:sz w:val="20"/>
        </w:rPr>
      </w:pPr>
    </w:p>
    <w:p w14:paraId="10B9E05F" w14:textId="58E24EF6" w:rsidR="00DD5412" w:rsidRPr="002A0EA5" w:rsidRDefault="00DC4229" w:rsidP="00DD5412">
      <w:pPr>
        <w:pStyle w:val="Overskrift6"/>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rPr>
          <w:rFonts w:ascii="Open Sans" w:hAnsi="Open Sans" w:cs="Open Sans"/>
          <w:sz w:val="20"/>
        </w:rPr>
      </w:pPr>
      <w:r w:rsidRPr="002A0EA5">
        <w:rPr>
          <w:rFonts w:ascii="Open Sans" w:hAnsi="Open Sans" w:cs="Open Sans"/>
          <w:sz w:val="20"/>
        </w:rPr>
        <w:t>Saksbehandlingen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338"/>
      </w:tblGrid>
      <w:tr w:rsidR="00927D4C" w:rsidRPr="002A0EA5" w14:paraId="12834FB0" w14:textId="77777777" w:rsidTr="00DD5412">
        <w:trPr>
          <w:trHeight w:hRule="exact" w:val="851"/>
        </w:trPr>
        <w:tc>
          <w:tcPr>
            <w:tcW w:w="6874" w:type="dxa"/>
            <w:vAlign w:val="center"/>
          </w:tcPr>
          <w:p w14:paraId="45E16052" w14:textId="77777777" w:rsidR="00DD5412" w:rsidRPr="002A0EA5" w:rsidRDefault="00DC4229" w:rsidP="00DD5412">
            <w:pPr>
              <w:rPr>
                <w:rFonts w:ascii="Open Sans" w:hAnsi="Open Sans" w:cs="Open Sans"/>
                <w:sz w:val="20"/>
              </w:rPr>
            </w:pPr>
            <w:r w:rsidRPr="002A0EA5">
              <w:rPr>
                <w:rFonts w:ascii="Open Sans" w:hAnsi="Open Sans" w:cs="Open Sans"/>
                <w:sz w:val="20"/>
              </w:rPr>
              <w:t xml:space="preserve">Dato for forhåndsvarsel </w:t>
            </w:r>
          </w:p>
        </w:tc>
        <w:tc>
          <w:tcPr>
            <w:tcW w:w="2338" w:type="dxa"/>
          </w:tcPr>
          <w:p w14:paraId="72391263" w14:textId="77777777" w:rsidR="00DD5412" w:rsidRPr="002A0EA5" w:rsidRDefault="00DD5412" w:rsidP="00DD5412">
            <w:pPr>
              <w:rPr>
                <w:rFonts w:ascii="Open Sans" w:hAnsi="Open Sans" w:cs="Open Sans"/>
                <w:sz w:val="20"/>
              </w:rPr>
            </w:pPr>
          </w:p>
        </w:tc>
      </w:tr>
      <w:tr w:rsidR="00927D4C" w:rsidRPr="002A0EA5" w14:paraId="360231B9" w14:textId="77777777" w:rsidTr="00DD5412">
        <w:trPr>
          <w:trHeight w:hRule="exact" w:val="624"/>
        </w:trPr>
        <w:tc>
          <w:tcPr>
            <w:tcW w:w="6874" w:type="dxa"/>
            <w:vAlign w:val="center"/>
          </w:tcPr>
          <w:p w14:paraId="5294BFD2" w14:textId="77777777" w:rsidR="00DD5412" w:rsidRPr="002A0EA5" w:rsidRDefault="00DC4229" w:rsidP="00DD5412">
            <w:pPr>
              <w:rPr>
                <w:rFonts w:ascii="Open Sans" w:hAnsi="Open Sans" w:cs="Open Sans"/>
                <w:sz w:val="20"/>
              </w:rPr>
            </w:pPr>
            <w:r w:rsidRPr="002A0EA5">
              <w:rPr>
                <w:rFonts w:ascii="Open Sans" w:hAnsi="Open Sans" w:cs="Open Sans"/>
                <w:sz w:val="20"/>
              </w:rPr>
              <w:lastRenderedPageBreak/>
              <w:t>Dato for skriftlig uttalelse fra medlem/tillitsvalgte</w:t>
            </w:r>
          </w:p>
        </w:tc>
        <w:tc>
          <w:tcPr>
            <w:tcW w:w="2338" w:type="dxa"/>
          </w:tcPr>
          <w:p w14:paraId="2F8FAD90" w14:textId="77777777" w:rsidR="00DD5412" w:rsidRPr="002A0EA5" w:rsidRDefault="00DD5412" w:rsidP="00DD5412">
            <w:pPr>
              <w:rPr>
                <w:rFonts w:ascii="Open Sans" w:hAnsi="Open Sans" w:cs="Open Sans"/>
                <w:sz w:val="20"/>
              </w:rPr>
            </w:pPr>
          </w:p>
        </w:tc>
      </w:tr>
      <w:tr w:rsidR="00927D4C" w:rsidRPr="002A0EA5" w14:paraId="75B27D5E" w14:textId="77777777" w:rsidTr="00DD5412">
        <w:trPr>
          <w:trHeight w:hRule="exact" w:val="624"/>
        </w:trPr>
        <w:tc>
          <w:tcPr>
            <w:tcW w:w="6874" w:type="dxa"/>
            <w:vAlign w:val="center"/>
          </w:tcPr>
          <w:p w14:paraId="0D3A59D5" w14:textId="5657519B" w:rsidR="00DD5412" w:rsidRPr="002A0EA5" w:rsidRDefault="00DC4229" w:rsidP="00DD5412">
            <w:pPr>
              <w:rPr>
                <w:rFonts w:ascii="Open Sans" w:hAnsi="Open Sans" w:cs="Open Sans"/>
                <w:sz w:val="20"/>
              </w:rPr>
            </w:pPr>
            <w:r w:rsidRPr="002A0EA5">
              <w:rPr>
                <w:rFonts w:ascii="Open Sans" w:hAnsi="Open Sans" w:cs="Open Sans"/>
                <w:sz w:val="20"/>
              </w:rPr>
              <w:t xml:space="preserve">Dato for møte i </w:t>
            </w:r>
            <w:r w:rsidR="00161C81" w:rsidRPr="002A0EA5">
              <w:rPr>
                <w:rFonts w:ascii="Open Sans" w:hAnsi="Open Sans" w:cs="Open Sans"/>
                <w:sz w:val="20"/>
              </w:rPr>
              <w:t>ansettelses</w:t>
            </w:r>
            <w:r w:rsidRPr="002A0EA5">
              <w:rPr>
                <w:rFonts w:ascii="Open Sans" w:hAnsi="Open Sans" w:cs="Open Sans"/>
                <w:sz w:val="20"/>
              </w:rPr>
              <w:t>rådet</w:t>
            </w:r>
          </w:p>
        </w:tc>
        <w:tc>
          <w:tcPr>
            <w:tcW w:w="2338" w:type="dxa"/>
          </w:tcPr>
          <w:p w14:paraId="1294E8C5" w14:textId="77777777" w:rsidR="00DD5412" w:rsidRPr="002A0EA5" w:rsidRDefault="00DD5412" w:rsidP="00DD5412">
            <w:pPr>
              <w:rPr>
                <w:rFonts w:ascii="Open Sans" w:hAnsi="Open Sans" w:cs="Open Sans"/>
                <w:sz w:val="20"/>
              </w:rPr>
            </w:pPr>
          </w:p>
        </w:tc>
      </w:tr>
      <w:tr w:rsidR="00927D4C" w:rsidRPr="002A0EA5" w14:paraId="55F2DEC0" w14:textId="77777777" w:rsidTr="00DD5412">
        <w:trPr>
          <w:trHeight w:hRule="exact" w:val="624"/>
        </w:trPr>
        <w:tc>
          <w:tcPr>
            <w:tcW w:w="6874" w:type="dxa"/>
            <w:vAlign w:val="center"/>
          </w:tcPr>
          <w:p w14:paraId="5B807B01" w14:textId="77777777" w:rsidR="00DD5412" w:rsidRPr="002A0EA5" w:rsidRDefault="00DC4229" w:rsidP="00DD5412">
            <w:pPr>
              <w:rPr>
                <w:rFonts w:ascii="Open Sans" w:hAnsi="Open Sans" w:cs="Open Sans"/>
                <w:sz w:val="20"/>
              </w:rPr>
            </w:pPr>
            <w:r w:rsidRPr="002A0EA5">
              <w:rPr>
                <w:rFonts w:ascii="Open Sans" w:hAnsi="Open Sans" w:cs="Open Sans"/>
                <w:sz w:val="20"/>
              </w:rPr>
              <w:t>Dato for mottak av underretning om vedtak</w:t>
            </w:r>
          </w:p>
        </w:tc>
        <w:tc>
          <w:tcPr>
            <w:tcW w:w="2338" w:type="dxa"/>
          </w:tcPr>
          <w:p w14:paraId="6AFBB8F1" w14:textId="77777777" w:rsidR="00DD5412" w:rsidRPr="002A0EA5" w:rsidRDefault="00DD5412" w:rsidP="00DD5412">
            <w:pPr>
              <w:rPr>
                <w:rFonts w:ascii="Open Sans" w:hAnsi="Open Sans" w:cs="Open Sans"/>
                <w:sz w:val="20"/>
              </w:rPr>
            </w:pPr>
          </w:p>
        </w:tc>
      </w:tr>
      <w:tr w:rsidR="00927D4C" w:rsidRPr="002A0EA5" w14:paraId="7979A21E" w14:textId="77777777" w:rsidTr="00DD5412">
        <w:trPr>
          <w:trHeight w:hRule="exact" w:val="624"/>
        </w:trPr>
        <w:tc>
          <w:tcPr>
            <w:tcW w:w="6874" w:type="dxa"/>
            <w:vAlign w:val="center"/>
          </w:tcPr>
          <w:p w14:paraId="6158467D" w14:textId="77777777" w:rsidR="00DD5412" w:rsidRPr="002A0EA5" w:rsidRDefault="00DC4229" w:rsidP="00DD5412">
            <w:pPr>
              <w:rPr>
                <w:rFonts w:ascii="Open Sans" w:hAnsi="Open Sans" w:cs="Open Sans"/>
                <w:sz w:val="20"/>
              </w:rPr>
            </w:pPr>
            <w:r w:rsidRPr="002A0EA5">
              <w:rPr>
                <w:rFonts w:ascii="Open Sans" w:hAnsi="Open Sans" w:cs="Open Sans"/>
                <w:sz w:val="20"/>
              </w:rPr>
              <w:t>Dato for klage på vedtak</w:t>
            </w:r>
          </w:p>
        </w:tc>
        <w:tc>
          <w:tcPr>
            <w:tcW w:w="2338" w:type="dxa"/>
          </w:tcPr>
          <w:p w14:paraId="129501FA" w14:textId="77777777" w:rsidR="00DD5412" w:rsidRPr="002A0EA5" w:rsidRDefault="00DD5412" w:rsidP="00DD5412">
            <w:pPr>
              <w:rPr>
                <w:rFonts w:ascii="Open Sans" w:hAnsi="Open Sans" w:cs="Open Sans"/>
                <w:sz w:val="20"/>
              </w:rPr>
            </w:pPr>
          </w:p>
        </w:tc>
      </w:tr>
      <w:tr w:rsidR="00927D4C" w:rsidRPr="002A0EA5" w14:paraId="579C68AC" w14:textId="77777777" w:rsidTr="00DD5412">
        <w:trPr>
          <w:trHeight w:hRule="exact" w:val="624"/>
        </w:trPr>
        <w:tc>
          <w:tcPr>
            <w:tcW w:w="6874" w:type="dxa"/>
            <w:vAlign w:val="center"/>
          </w:tcPr>
          <w:p w14:paraId="4A4D51FB" w14:textId="77777777" w:rsidR="00DD5412" w:rsidRPr="002A0EA5" w:rsidRDefault="00DC4229" w:rsidP="00DD5412">
            <w:pPr>
              <w:rPr>
                <w:rFonts w:ascii="Open Sans" w:hAnsi="Open Sans" w:cs="Open Sans"/>
                <w:sz w:val="20"/>
              </w:rPr>
            </w:pPr>
            <w:r w:rsidRPr="002A0EA5">
              <w:rPr>
                <w:rFonts w:ascii="Open Sans" w:hAnsi="Open Sans" w:cs="Open Sans"/>
                <w:sz w:val="20"/>
              </w:rPr>
              <w:t>Dato for mottak av klageinstansens underretning om vedtak</w:t>
            </w:r>
          </w:p>
        </w:tc>
        <w:tc>
          <w:tcPr>
            <w:tcW w:w="2338" w:type="dxa"/>
          </w:tcPr>
          <w:p w14:paraId="134EF868" w14:textId="77777777" w:rsidR="00DD5412" w:rsidRPr="002A0EA5" w:rsidRDefault="00DD5412" w:rsidP="00DD5412">
            <w:pPr>
              <w:rPr>
                <w:rFonts w:ascii="Open Sans" w:hAnsi="Open Sans" w:cs="Open Sans"/>
                <w:sz w:val="20"/>
              </w:rPr>
            </w:pPr>
          </w:p>
        </w:tc>
      </w:tr>
      <w:tr w:rsidR="00927D4C" w:rsidRPr="002A0EA5" w14:paraId="401FB5F7" w14:textId="77777777" w:rsidTr="00DD5412">
        <w:trPr>
          <w:trHeight w:hRule="exact" w:val="440"/>
        </w:trPr>
        <w:tc>
          <w:tcPr>
            <w:tcW w:w="6874" w:type="dxa"/>
            <w:vAlign w:val="center"/>
          </w:tcPr>
          <w:p w14:paraId="266885D9" w14:textId="3C4BE705" w:rsidR="00DD5412" w:rsidRPr="002A0EA5" w:rsidRDefault="00DC4229" w:rsidP="00DD5412">
            <w:pPr>
              <w:rPr>
                <w:rFonts w:ascii="Open Sans" w:hAnsi="Open Sans" w:cs="Open Sans"/>
                <w:sz w:val="20"/>
              </w:rPr>
            </w:pPr>
            <w:r w:rsidRPr="002A0EA5">
              <w:rPr>
                <w:rFonts w:ascii="Open Sans" w:hAnsi="Open Sans" w:cs="Open Sans"/>
                <w:sz w:val="20"/>
              </w:rPr>
              <w:t xml:space="preserve">Søksmålsfrist (se info om fristberegning, </w:t>
            </w:r>
            <w:proofErr w:type="spellStart"/>
            <w:r w:rsidRPr="002A0EA5">
              <w:rPr>
                <w:rFonts w:ascii="Open Sans" w:hAnsi="Open Sans" w:cs="Open Sans"/>
                <w:sz w:val="20"/>
              </w:rPr>
              <w:t>pkt</w:t>
            </w:r>
            <w:proofErr w:type="spellEnd"/>
            <w:r w:rsidRPr="002A0EA5">
              <w:rPr>
                <w:rFonts w:ascii="Open Sans" w:hAnsi="Open Sans" w:cs="Open Sans"/>
                <w:sz w:val="20"/>
              </w:rPr>
              <w:t xml:space="preserve"> II</w:t>
            </w:r>
            <w:r w:rsidR="00161C81" w:rsidRPr="002A0EA5">
              <w:rPr>
                <w:rFonts w:ascii="Open Sans" w:hAnsi="Open Sans" w:cs="Open Sans"/>
                <w:sz w:val="20"/>
              </w:rPr>
              <w:t>)</w:t>
            </w:r>
            <w:r w:rsidRPr="002A0EA5">
              <w:rPr>
                <w:rFonts w:ascii="Open Sans" w:hAnsi="Open Sans" w:cs="Open Sans"/>
                <w:sz w:val="20"/>
              </w:rPr>
              <w:t xml:space="preserve"> </w:t>
            </w:r>
          </w:p>
        </w:tc>
        <w:tc>
          <w:tcPr>
            <w:tcW w:w="2338" w:type="dxa"/>
          </w:tcPr>
          <w:p w14:paraId="12E396DF" w14:textId="77777777" w:rsidR="00DD5412" w:rsidRPr="002A0EA5" w:rsidRDefault="00DD5412" w:rsidP="00DD5412">
            <w:pPr>
              <w:rPr>
                <w:rFonts w:ascii="Open Sans" w:hAnsi="Open Sans" w:cs="Open Sans"/>
                <w:sz w:val="20"/>
              </w:rPr>
            </w:pPr>
          </w:p>
        </w:tc>
      </w:tr>
      <w:tr w:rsidR="00927D4C" w:rsidRPr="002A0EA5" w14:paraId="016E76FC" w14:textId="77777777" w:rsidTr="00DD5412">
        <w:trPr>
          <w:trHeight w:hRule="exact" w:val="454"/>
        </w:trPr>
        <w:tc>
          <w:tcPr>
            <w:tcW w:w="6874" w:type="dxa"/>
            <w:vAlign w:val="center"/>
          </w:tcPr>
          <w:p w14:paraId="1B948D1D" w14:textId="77777777" w:rsidR="00DD5412" w:rsidRPr="002A0EA5" w:rsidRDefault="00DC4229" w:rsidP="00DD5412">
            <w:pPr>
              <w:rPr>
                <w:rFonts w:ascii="Open Sans" w:hAnsi="Open Sans" w:cs="Open Sans"/>
                <w:sz w:val="20"/>
              </w:rPr>
            </w:pPr>
            <w:r w:rsidRPr="002A0EA5">
              <w:rPr>
                <w:rFonts w:ascii="Open Sans" w:hAnsi="Open Sans" w:cs="Open Sans"/>
                <w:sz w:val="20"/>
              </w:rPr>
              <w:t>Har arbeidstakeren krevd å stå i stillingen? (</w:t>
            </w:r>
            <w:proofErr w:type="spellStart"/>
            <w:r w:rsidRPr="002A0EA5">
              <w:rPr>
                <w:rFonts w:ascii="Open Sans" w:hAnsi="Open Sans" w:cs="Open Sans"/>
                <w:sz w:val="20"/>
              </w:rPr>
              <w:t>jf</w:t>
            </w:r>
            <w:proofErr w:type="spellEnd"/>
            <w:r w:rsidRPr="002A0EA5">
              <w:rPr>
                <w:rFonts w:ascii="Open Sans" w:hAnsi="Open Sans" w:cs="Open Sans"/>
                <w:sz w:val="20"/>
              </w:rPr>
              <w:t xml:space="preserve"> vedlegg 1)</w:t>
            </w:r>
          </w:p>
        </w:tc>
        <w:tc>
          <w:tcPr>
            <w:tcW w:w="2338" w:type="dxa"/>
          </w:tcPr>
          <w:p w14:paraId="2CF656D8" w14:textId="77777777" w:rsidR="00DD5412" w:rsidRPr="002A0EA5" w:rsidRDefault="00DD5412" w:rsidP="00DD5412">
            <w:pPr>
              <w:rPr>
                <w:rFonts w:ascii="Open Sans" w:hAnsi="Open Sans" w:cs="Open Sans"/>
                <w:sz w:val="20"/>
              </w:rPr>
            </w:pPr>
          </w:p>
        </w:tc>
      </w:tr>
      <w:tr w:rsidR="00927D4C" w:rsidRPr="002A0EA5" w14:paraId="53DD4EA8" w14:textId="77777777" w:rsidTr="00DD5412">
        <w:trPr>
          <w:trHeight w:hRule="exact" w:val="851"/>
        </w:trPr>
        <w:tc>
          <w:tcPr>
            <w:tcW w:w="6874" w:type="dxa"/>
            <w:vAlign w:val="center"/>
          </w:tcPr>
          <w:p w14:paraId="05D76536" w14:textId="77777777" w:rsidR="00DD5412" w:rsidRPr="002A0EA5" w:rsidRDefault="00DC4229" w:rsidP="00DD5412">
            <w:pPr>
              <w:rPr>
                <w:rFonts w:ascii="Open Sans" w:hAnsi="Open Sans" w:cs="Open Sans"/>
                <w:sz w:val="20"/>
              </w:rPr>
            </w:pPr>
            <w:r w:rsidRPr="002A0EA5">
              <w:rPr>
                <w:rFonts w:ascii="Open Sans" w:hAnsi="Open Sans" w:cs="Open Sans"/>
                <w:sz w:val="20"/>
              </w:rPr>
              <w:t xml:space="preserve">Er arbeidsgiver varslet om at søksmål vil bli reist? </w:t>
            </w:r>
          </w:p>
          <w:p w14:paraId="33527CEB" w14:textId="77777777" w:rsidR="00DD5412" w:rsidRPr="002A0EA5" w:rsidRDefault="00DC4229" w:rsidP="00DD5412">
            <w:pPr>
              <w:rPr>
                <w:rFonts w:ascii="Open Sans" w:hAnsi="Open Sans" w:cs="Open Sans"/>
                <w:sz w:val="20"/>
              </w:rPr>
            </w:pPr>
            <w:r w:rsidRPr="002A0EA5">
              <w:rPr>
                <w:rFonts w:ascii="Open Sans" w:hAnsi="Open Sans" w:cs="Open Sans"/>
                <w:sz w:val="20"/>
              </w:rPr>
              <w:t>(</w:t>
            </w:r>
            <w:proofErr w:type="spellStart"/>
            <w:r w:rsidRPr="002A0EA5">
              <w:rPr>
                <w:rFonts w:ascii="Open Sans" w:hAnsi="Open Sans" w:cs="Open Sans"/>
                <w:sz w:val="20"/>
              </w:rPr>
              <w:t>jf</w:t>
            </w:r>
            <w:proofErr w:type="spellEnd"/>
            <w:r w:rsidRPr="002A0EA5">
              <w:rPr>
                <w:rFonts w:ascii="Open Sans" w:hAnsi="Open Sans" w:cs="Open Sans"/>
                <w:sz w:val="20"/>
              </w:rPr>
              <w:t xml:space="preserve"> vedlegg 1)</w:t>
            </w:r>
          </w:p>
        </w:tc>
        <w:tc>
          <w:tcPr>
            <w:tcW w:w="2338" w:type="dxa"/>
          </w:tcPr>
          <w:p w14:paraId="7E8F2076" w14:textId="77777777" w:rsidR="00DD5412" w:rsidRPr="002A0EA5" w:rsidRDefault="00DD5412" w:rsidP="00DD5412">
            <w:pPr>
              <w:rPr>
                <w:rFonts w:ascii="Open Sans" w:hAnsi="Open Sans" w:cs="Open Sans"/>
                <w:sz w:val="20"/>
              </w:rPr>
            </w:pPr>
          </w:p>
        </w:tc>
      </w:tr>
    </w:tbl>
    <w:p w14:paraId="6C1F67F5" w14:textId="77777777" w:rsidR="00DD5412" w:rsidRPr="002A0EA5" w:rsidRDefault="00DD5412" w:rsidP="00DD5412">
      <w:pPr>
        <w:pStyle w:val="Brdtekst"/>
        <w:rPr>
          <w:rFonts w:ascii="Open Sans" w:hAnsi="Open Sans" w:cs="Open Sans"/>
          <w:sz w:val="20"/>
        </w:rPr>
      </w:pPr>
    </w:p>
    <w:p w14:paraId="0BE4158C" w14:textId="77777777" w:rsidR="00DD5412" w:rsidRPr="002A0EA5" w:rsidRDefault="00DD5412" w:rsidP="00DD5412">
      <w:pPr>
        <w:pStyle w:val="Brdtekst"/>
        <w:rPr>
          <w:rFonts w:ascii="Open Sans" w:hAnsi="Open Sans" w:cs="Open Sans"/>
          <w:sz w:val="20"/>
        </w:rPr>
      </w:pPr>
    </w:p>
    <w:p w14:paraId="481B52EE" w14:textId="77777777" w:rsidR="00DD5412" w:rsidRPr="002A0EA5" w:rsidRDefault="00DC4229" w:rsidP="00DD5412">
      <w:pPr>
        <w:pStyle w:val="Brdtekst"/>
        <w:jc w:val="center"/>
        <w:rPr>
          <w:rFonts w:ascii="Open Sans" w:hAnsi="Open Sans" w:cs="Open Sans"/>
          <w:sz w:val="20"/>
        </w:rPr>
      </w:pPr>
      <w:r w:rsidRPr="002A0EA5">
        <w:rPr>
          <w:rFonts w:ascii="Open Sans" w:hAnsi="Open Sans" w:cs="Open Sans"/>
          <w:sz w:val="20"/>
        </w:rPr>
        <w:t>Aktuelle vitner: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95"/>
        <w:gridCol w:w="2880"/>
        <w:gridCol w:w="3382"/>
      </w:tblGrid>
      <w:tr w:rsidR="00927D4C" w:rsidRPr="002A0EA5" w14:paraId="1EE20204" w14:textId="77777777" w:rsidTr="00DD5412">
        <w:trPr>
          <w:trHeight w:hRule="exact" w:val="440"/>
        </w:trPr>
        <w:tc>
          <w:tcPr>
            <w:tcW w:w="2055" w:type="dxa"/>
            <w:vAlign w:val="center"/>
          </w:tcPr>
          <w:p w14:paraId="5B4961B4"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7157" w:type="dxa"/>
            <w:gridSpan w:val="3"/>
            <w:vAlign w:val="center"/>
          </w:tcPr>
          <w:p w14:paraId="29363027" w14:textId="77777777" w:rsidR="00DD5412" w:rsidRPr="002A0EA5" w:rsidRDefault="00DD5412" w:rsidP="00DD5412">
            <w:pPr>
              <w:pStyle w:val="Brdtekst"/>
              <w:rPr>
                <w:rFonts w:ascii="Open Sans" w:hAnsi="Open Sans" w:cs="Open Sans"/>
                <w:b w:val="0"/>
                <w:sz w:val="20"/>
              </w:rPr>
            </w:pPr>
          </w:p>
        </w:tc>
      </w:tr>
      <w:tr w:rsidR="00927D4C" w:rsidRPr="002A0EA5" w14:paraId="3A85AF0F" w14:textId="77777777" w:rsidTr="00DD5412">
        <w:trPr>
          <w:trHeight w:hRule="exact" w:val="440"/>
        </w:trPr>
        <w:tc>
          <w:tcPr>
            <w:tcW w:w="2055" w:type="dxa"/>
            <w:vAlign w:val="center"/>
          </w:tcPr>
          <w:p w14:paraId="5F740F9E"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7157" w:type="dxa"/>
            <w:gridSpan w:val="3"/>
            <w:vAlign w:val="center"/>
          </w:tcPr>
          <w:p w14:paraId="02881B23" w14:textId="77777777" w:rsidR="00DD5412" w:rsidRPr="002A0EA5" w:rsidRDefault="00DD5412" w:rsidP="00DD5412">
            <w:pPr>
              <w:pStyle w:val="Brdtekst"/>
              <w:rPr>
                <w:rFonts w:ascii="Open Sans" w:hAnsi="Open Sans" w:cs="Open Sans"/>
                <w:b w:val="0"/>
                <w:sz w:val="20"/>
              </w:rPr>
            </w:pPr>
          </w:p>
        </w:tc>
      </w:tr>
      <w:tr w:rsidR="00927D4C" w:rsidRPr="002A0EA5" w14:paraId="6669F0C8" w14:textId="77777777" w:rsidTr="00DD5412">
        <w:trPr>
          <w:trHeight w:hRule="exact" w:val="440"/>
        </w:trPr>
        <w:tc>
          <w:tcPr>
            <w:tcW w:w="2055" w:type="dxa"/>
            <w:vAlign w:val="center"/>
          </w:tcPr>
          <w:p w14:paraId="3599A5C6"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Stilling</w:t>
            </w:r>
          </w:p>
        </w:tc>
        <w:tc>
          <w:tcPr>
            <w:tcW w:w="7157" w:type="dxa"/>
            <w:gridSpan w:val="3"/>
            <w:vAlign w:val="center"/>
          </w:tcPr>
          <w:p w14:paraId="627966CF" w14:textId="77777777" w:rsidR="00DD5412" w:rsidRPr="002A0EA5" w:rsidRDefault="00DD5412" w:rsidP="00DD5412">
            <w:pPr>
              <w:pStyle w:val="Brdtekst"/>
              <w:rPr>
                <w:rFonts w:ascii="Open Sans" w:hAnsi="Open Sans" w:cs="Open Sans"/>
                <w:b w:val="0"/>
                <w:sz w:val="20"/>
              </w:rPr>
            </w:pPr>
          </w:p>
        </w:tc>
      </w:tr>
      <w:tr w:rsidR="00927D4C" w:rsidRPr="002A0EA5" w14:paraId="3CD7EA50" w14:textId="77777777" w:rsidTr="00DD5412">
        <w:trPr>
          <w:trHeight w:hRule="exact" w:val="440"/>
        </w:trPr>
        <w:tc>
          <w:tcPr>
            <w:tcW w:w="2950" w:type="dxa"/>
            <w:gridSpan w:val="2"/>
            <w:vAlign w:val="center"/>
          </w:tcPr>
          <w:p w14:paraId="094723D8"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Tlf. arbeid:</w:t>
            </w:r>
          </w:p>
        </w:tc>
        <w:tc>
          <w:tcPr>
            <w:tcW w:w="2880" w:type="dxa"/>
            <w:vAlign w:val="center"/>
          </w:tcPr>
          <w:p w14:paraId="0936BA43"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Tlf. privat:</w:t>
            </w:r>
          </w:p>
        </w:tc>
        <w:tc>
          <w:tcPr>
            <w:tcW w:w="3382" w:type="dxa"/>
            <w:vAlign w:val="center"/>
          </w:tcPr>
          <w:p w14:paraId="139456F0"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Tlf. </w:t>
            </w:r>
            <w:proofErr w:type="spellStart"/>
            <w:r w:rsidRPr="002A0EA5">
              <w:rPr>
                <w:rFonts w:ascii="Open Sans" w:hAnsi="Open Sans" w:cs="Open Sans"/>
                <w:b w:val="0"/>
                <w:sz w:val="20"/>
              </w:rPr>
              <w:t>mob</w:t>
            </w:r>
            <w:proofErr w:type="spellEnd"/>
            <w:r w:rsidRPr="002A0EA5">
              <w:rPr>
                <w:rFonts w:ascii="Open Sans" w:hAnsi="Open Sans" w:cs="Open Sans"/>
                <w:b w:val="0"/>
                <w:sz w:val="20"/>
              </w:rPr>
              <w:t>.:</w:t>
            </w:r>
          </w:p>
        </w:tc>
      </w:tr>
      <w:tr w:rsidR="00927D4C" w:rsidRPr="002A0EA5" w14:paraId="38D67B62" w14:textId="77777777" w:rsidTr="00DD5412">
        <w:trPr>
          <w:trHeight w:hRule="exact" w:val="2400"/>
        </w:trPr>
        <w:tc>
          <w:tcPr>
            <w:tcW w:w="2055" w:type="dxa"/>
            <w:vAlign w:val="center"/>
          </w:tcPr>
          <w:p w14:paraId="4244D096"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Kan forklare seg om</w:t>
            </w:r>
          </w:p>
        </w:tc>
        <w:tc>
          <w:tcPr>
            <w:tcW w:w="7157" w:type="dxa"/>
            <w:gridSpan w:val="3"/>
            <w:vAlign w:val="center"/>
          </w:tcPr>
          <w:p w14:paraId="6502D5F1" w14:textId="77777777" w:rsidR="00DD5412" w:rsidRPr="002A0EA5" w:rsidRDefault="00DD5412" w:rsidP="00DD5412">
            <w:pPr>
              <w:pStyle w:val="Brdtekst"/>
              <w:rPr>
                <w:rFonts w:ascii="Open Sans" w:hAnsi="Open Sans" w:cs="Open Sans"/>
                <w:b w:val="0"/>
                <w:sz w:val="20"/>
              </w:rPr>
            </w:pPr>
          </w:p>
        </w:tc>
      </w:tr>
    </w:tbl>
    <w:p w14:paraId="1748299C" w14:textId="77777777" w:rsidR="00DD5412" w:rsidRPr="002A0EA5" w:rsidRDefault="00DD5412" w:rsidP="00DD5412">
      <w:pPr>
        <w:pStyle w:val="Brdtekst"/>
        <w:rPr>
          <w:rFonts w:ascii="Open Sans" w:hAnsi="Open Sans" w:cs="Open Sans"/>
          <w:b w:val="0"/>
          <w:sz w:val="20"/>
        </w:rPr>
      </w:pPr>
    </w:p>
    <w:p w14:paraId="4670F254" w14:textId="77777777" w:rsidR="00DD5412" w:rsidRPr="002A0EA5" w:rsidRDefault="00DD5412" w:rsidP="00DD5412">
      <w:pPr>
        <w:pStyle w:val="Brdtekst"/>
        <w:rPr>
          <w:rFonts w:ascii="Open Sans" w:hAnsi="Open Sans" w:cs="Open Sans"/>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95"/>
        <w:gridCol w:w="2880"/>
        <w:gridCol w:w="3382"/>
      </w:tblGrid>
      <w:tr w:rsidR="00927D4C" w:rsidRPr="002A0EA5" w14:paraId="6F39470A" w14:textId="77777777" w:rsidTr="00DD5412">
        <w:trPr>
          <w:trHeight w:hRule="exact" w:val="440"/>
        </w:trPr>
        <w:tc>
          <w:tcPr>
            <w:tcW w:w="2055" w:type="dxa"/>
            <w:vAlign w:val="center"/>
          </w:tcPr>
          <w:p w14:paraId="760D643E"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7157" w:type="dxa"/>
            <w:gridSpan w:val="3"/>
            <w:vAlign w:val="center"/>
          </w:tcPr>
          <w:p w14:paraId="7ACB95A8" w14:textId="77777777" w:rsidR="00DD5412" w:rsidRPr="002A0EA5" w:rsidRDefault="00DD5412" w:rsidP="00DD5412">
            <w:pPr>
              <w:pStyle w:val="Brdtekst"/>
              <w:rPr>
                <w:rFonts w:ascii="Open Sans" w:hAnsi="Open Sans" w:cs="Open Sans"/>
                <w:b w:val="0"/>
                <w:sz w:val="20"/>
              </w:rPr>
            </w:pPr>
          </w:p>
        </w:tc>
      </w:tr>
      <w:tr w:rsidR="00927D4C" w:rsidRPr="002A0EA5" w14:paraId="4489D911" w14:textId="77777777" w:rsidTr="00DD5412">
        <w:trPr>
          <w:trHeight w:hRule="exact" w:val="440"/>
        </w:trPr>
        <w:tc>
          <w:tcPr>
            <w:tcW w:w="2055" w:type="dxa"/>
            <w:vAlign w:val="center"/>
          </w:tcPr>
          <w:p w14:paraId="036731F7"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7157" w:type="dxa"/>
            <w:gridSpan w:val="3"/>
            <w:vAlign w:val="center"/>
          </w:tcPr>
          <w:p w14:paraId="28F4706D" w14:textId="77777777" w:rsidR="00DD5412" w:rsidRPr="002A0EA5" w:rsidRDefault="00DD5412" w:rsidP="00DD5412">
            <w:pPr>
              <w:pStyle w:val="Brdtekst"/>
              <w:rPr>
                <w:rFonts w:ascii="Open Sans" w:hAnsi="Open Sans" w:cs="Open Sans"/>
                <w:b w:val="0"/>
                <w:sz w:val="20"/>
              </w:rPr>
            </w:pPr>
          </w:p>
        </w:tc>
      </w:tr>
      <w:tr w:rsidR="00927D4C" w:rsidRPr="002A0EA5" w14:paraId="3467778E" w14:textId="77777777" w:rsidTr="00DD5412">
        <w:trPr>
          <w:trHeight w:hRule="exact" w:val="440"/>
        </w:trPr>
        <w:tc>
          <w:tcPr>
            <w:tcW w:w="2055" w:type="dxa"/>
            <w:vAlign w:val="center"/>
          </w:tcPr>
          <w:p w14:paraId="77594859"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Stilling</w:t>
            </w:r>
          </w:p>
        </w:tc>
        <w:tc>
          <w:tcPr>
            <w:tcW w:w="7157" w:type="dxa"/>
            <w:gridSpan w:val="3"/>
            <w:vAlign w:val="center"/>
          </w:tcPr>
          <w:p w14:paraId="3739831B" w14:textId="77777777" w:rsidR="00DD5412" w:rsidRPr="002A0EA5" w:rsidRDefault="00DD5412" w:rsidP="00DD5412">
            <w:pPr>
              <w:pStyle w:val="Brdtekst"/>
              <w:rPr>
                <w:rFonts w:ascii="Open Sans" w:hAnsi="Open Sans" w:cs="Open Sans"/>
                <w:b w:val="0"/>
                <w:sz w:val="20"/>
              </w:rPr>
            </w:pPr>
          </w:p>
        </w:tc>
      </w:tr>
      <w:tr w:rsidR="00927D4C" w:rsidRPr="002A0EA5" w14:paraId="40FEB584" w14:textId="77777777" w:rsidTr="00DD5412">
        <w:trPr>
          <w:trHeight w:hRule="exact" w:val="440"/>
        </w:trPr>
        <w:tc>
          <w:tcPr>
            <w:tcW w:w="2950" w:type="dxa"/>
            <w:gridSpan w:val="2"/>
            <w:vAlign w:val="center"/>
          </w:tcPr>
          <w:p w14:paraId="006246C6"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Tlf. arbeid:</w:t>
            </w:r>
          </w:p>
        </w:tc>
        <w:tc>
          <w:tcPr>
            <w:tcW w:w="2880" w:type="dxa"/>
            <w:vAlign w:val="center"/>
          </w:tcPr>
          <w:p w14:paraId="5541D8A5"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Tlf. privat:</w:t>
            </w:r>
          </w:p>
        </w:tc>
        <w:tc>
          <w:tcPr>
            <w:tcW w:w="3382" w:type="dxa"/>
            <w:vAlign w:val="center"/>
          </w:tcPr>
          <w:p w14:paraId="5A210D0E"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Tlf. </w:t>
            </w:r>
            <w:proofErr w:type="spellStart"/>
            <w:r w:rsidRPr="002A0EA5">
              <w:rPr>
                <w:rFonts w:ascii="Open Sans" w:hAnsi="Open Sans" w:cs="Open Sans"/>
                <w:b w:val="0"/>
                <w:sz w:val="20"/>
              </w:rPr>
              <w:t>mob</w:t>
            </w:r>
            <w:proofErr w:type="spellEnd"/>
            <w:r w:rsidRPr="002A0EA5">
              <w:rPr>
                <w:rFonts w:ascii="Open Sans" w:hAnsi="Open Sans" w:cs="Open Sans"/>
                <w:b w:val="0"/>
                <w:sz w:val="20"/>
              </w:rPr>
              <w:t>.:</w:t>
            </w:r>
          </w:p>
        </w:tc>
      </w:tr>
      <w:tr w:rsidR="00927D4C" w:rsidRPr="002A0EA5" w14:paraId="07F6D930" w14:textId="77777777" w:rsidTr="00DD5412">
        <w:trPr>
          <w:trHeight w:hRule="exact" w:val="2400"/>
        </w:trPr>
        <w:tc>
          <w:tcPr>
            <w:tcW w:w="2055" w:type="dxa"/>
            <w:vAlign w:val="center"/>
          </w:tcPr>
          <w:p w14:paraId="06866438"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lastRenderedPageBreak/>
              <w:t>Kan forklare seg om</w:t>
            </w:r>
          </w:p>
        </w:tc>
        <w:tc>
          <w:tcPr>
            <w:tcW w:w="7157" w:type="dxa"/>
            <w:gridSpan w:val="3"/>
            <w:vAlign w:val="center"/>
          </w:tcPr>
          <w:p w14:paraId="6CBF74F5" w14:textId="77777777" w:rsidR="00DD5412" w:rsidRPr="002A0EA5" w:rsidRDefault="00DD5412" w:rsidP="00DD5412">
            <w:pPr>
              <w:pStyle w:val="Brdtekst"/>
              <w:rPr>
                <w:rFonts w:ascii="Open Sans" w:hAnsi="Open Sans" w:cs="Open Sans"/>
                <w:b w:val="0"/>
                <w:sz w:val="20"/>
              </w:rPr>
            </w:pPr>
          </w:p>
        </w:tc>
      </w:tr>
    </w:tbl>
    <w:p w14:paraId="23F6B56B" w14:textId="77777777" w:rsidR="00DD5412" w:rsidRPr="002A0EA5" w:rsidRDefault="00DD5412" w:rsidP="00DD5412">
      <w:pPr>
        <w:pStyle w:val="Brdtekst"/>
        <w:rPr>
          <w:rFonts w:ascii="Open Sans" w:hAnsi="Open Sans" w:cs="Open Sans"/>
          <w:b w:val="0"/>
          <w:sz w:val="20"/>
        </w:rPr>
      </w:pPr>
    </w:p>
    <w:p w14:paraId="4A9A9F70" w14:textId="77777777" w:rsidR="00DD5412" w:rsidRPr="002A0EA5" w:rsidRDefault="00DD5412" w:rsidP="00DD5412">
      <w:pPr>
        <w:pStyle w:val="Brdtekst"/>
        <w:rPr>
          <w:rFonts w:ascii="Open Sans" w:hAnsi="Open Sans" w:cs="Open Sans"/>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95"/>
        <w:gridCol w:w="3060"/>
        <w:gridCol w:w="3202"/>
      </w:tblGrid>
      <w:tr w:rsidR="00927D4C" w:rsidRPr="002A0EA5" w14:paraId="561CC299" w14:textId="77777777" w:rsidTr="00DD5412">
        <w:trPr>
          <w:trHeight w:hRule="exact" w:val="440"/>
        </w:trPr>
        <w:tc>
          <w:tcPr>
            <w:tcW w:w="2055" w:type="dxa"/>
            <w:vAlign w:val="center"/>
          </w:tcPr>
          <w:p w14:paraId="28E3762A"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7157" w:type="dxa"/>
            <w:gridSpan w:val="3"/>
            <w:vAlign w:val="center"/>
          </w:tcPr>
          <w:p w14:paraId="3938E101" w14:textId="77777777" w:rsidR="00DD5412" w:rsidRPr="002A0EA5" w:rsidRDefault="00DD5412" w:rsidP="00DD5412">
            <w:pPr>
              <w:pStyle w:val="Brdtekst"/>
              <w:rPr>
                <w:rFonts w:ascii="Open Sans" w:hAnsi="Open Sans" w:cs="Open Sans"/>
                <w:b w:val="0"/>
                <w:sz w:val="20"/>
              </w:rPr>
            </w:pPr>
          </w:p>
        </w:tc>
      </w:tr>
      <w:tr w:rsidR="00927D4C" w:rsidRPr="002A0EA5" w14:paraId="47E01C37" w14:textId="77777777" w:rsidTr="00DD5412">
        <w:trPr>
          <w:trHeight w:hRule="exact" w:val="440"/>
        </w:trPr>
        <w:tc>
          <w:tcPr>
            <w:tcW w:w="2055" w:type="dxa"/>
            <w:vAlign w:val="center"/>
          </w:tcPr>
          <w:p w14:paraId="28623C41"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7157" w:type="dxa"/>
            <w:gridSpan w:val="3"/>
            <w:vAlign w:val="center"/>
          </w:tcPr>
          <w:p w14:paraId="5BAE46D4" w14:textId="77777777" w:rsidR="00DD5412" w:rsidRPr="002A0EA5" w:rsidRDefault="00DD5412" w:rsidP="00DD5412">
            <w:pPr>
              <w:pStyle w:val="Brdtekst"/>
              <w:rPr>
                <w:rFonts w:ascii="Open Sans" w:hAnsi="Open Sans" w:cs="Open Sans"/>
                <w:b w:val="0"/>
                <w:sz w:val="20"/>
              </w:rPr>
            </w:pPr>
          </w:p>
        </w:tc>
      </w:tr>
      <w:tr w:rsidR="00927D4C" w:rsidRPr="002A0EA5" w14:paraId="4835CD98" w14:textId="77777777" w:rsidTr="00DD5412">
        <w:trPr>
          <w:trHeight w:hRule="exact" w:val="440"/>
        </w:trPr>
        <w:tc>
          <w:tcPr>
            <w:tcW w:w="2055" w:type="dxa"/>
            <w:vAlign w:val="center"/>
          </w:tcPr>
          <w:p w14:paraId="7BA744B7"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Stilling</w:t>
            </w:r>
          </w:p>
        </w:tc>
        <w:tc>
          <w:tcPr>
            <w:tcW w:w="7157" w:type="dxa"/>
            <w:gridSpan w:val="3"/>
            <w:vAlign w:val="center"/>
          </w:tcPr>
          <w:p w14:paraId="5B041F68" w14:textId="77777777" w:rsidR="00DD5412" w:rsidRPr="002A0EA5" w:rsidRDefault="00DD5412" w:rsidP="00DD5412">
            <w:pPr>
              <w:pStyle w:val="Brdtekst"/>
              <w:rPr>
                <w:rFonts w:ascii="Open Sans" w:hAnsi="Open Sans" w:cs="Open Sans"/>
                <w:b w:val="0"/>
                <w:sz w:val="20"/>
              </w:rPr>
            </w:pPr>
          </w:p>
        </w:tc>
      </w:tr>
      <w:tr w:rsidR="00927D4C" w:rsidRPr="002A0EA5" w14:paraId="0C97F859" w14:textId="77777777" w:rsidTr="00DD5412">
        <w:trPr>
          <w:trHeight w:hRule="exact" w:val="440"/>
        </w:trPr>
        <w:tc>
          <w:tcPr>
            <w:tcW w:w="2950" w:type="dxa"/>
            <w:gridSpan w:val="2"/>
            <w:vAlign w:val="center"/>
          </w:tcPr>
          <w:p w14:paraId="531D20E0"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Tlf. arbeid:</w:t>
            </w:r>
          </w:p>
        </w:tc>
        <w:tc>
          <w:tcPr>
            <w:tcW w:w="3060" w:type="dxa"/>
            <w:vAlign w:val="center"/>
          </w:tcPr>
          <w:p w14:paraId="1F83175B"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Tlf. privat:</w:t>
            </w:r>
          </w:p>
        </w:tc>
        <w:tc>
          <w:tcPr>
            <w:tcW w:w="3202" w:type="dxa"/>
            <w:vAlign w:val="center"/>
          </w:tcPr>
          <w:p w14:paraId="0323B9B5"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Tlf. </w:t>
            </w:r>
            <w:proofErr w:type="spellStart"/>
            <w:r w:rsidRPr="002A0EA5">
              <w:rPr>
                <w:rFonts w:ascii="Open Sans" w:hAnsi="Open Sans" w:cs="Open Sans"/>
                <w:b w:val="0"/>
                <w:sz w:val="20"/>
              </w:rPr>
              <w:t>mob</w:t>
            </w:r>
            <w:proofErr w:type="spellEnd"/>
            <w:r w:rsidRPr="002A0EA5">
              <w:rPr>
                <w:rFonts w:ascii="Open Sans" w:hAnsi="Open Sans" w:cs="Open Sans"/>
                <w:b w:val="0"/>
                <w:sz w:val="20"/>
              </w:rPr>
              <w:t>.:</w:t>
            </w:r>
          </w:p>
        </w:tc>
      </w:tr>
      <w:tr w:rsidR="00927D4C" w:rsidRPr="002A0EA5" w14:paraId="30742E0D" w14:textId="77777777" w:rsidTr="00DD5412">
        <w:trPr>
          <w:trHeight w:hRule="exact" w:val="2400"/>
        </w:trPr>
        <w:tc>
          <w:tcPr>
            <w:tcW w:w="2055" w:type="dxa"/>
            <w:vAlign w:val="center"/>
          </w:tcPr>
          <w:p w14:paraId="3D1F2C86"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Kan forklare seg om</w:t>
            </w:r>
          </w:p>
        </w:tc>
        <w:tc>
          <w:tcPr>
            <w:tcW w:w="7157" w:type="dxa"/>
            <w:gridSpan w:val="3"/>
            <w:vAlign w:val="center"/>
          </w:tcPr>
          <w:p w14:paraId="6FFBF85E" w14:textId="77777777" w:rsidR="00DD5412" w:rsidRPr="002A0EA5" w:rsidRDefault="00DD5412" w:rsidP="00DD5412">
            <w:pPr>
              <w:pStyle w:val="Brdtekst"/>
              <w:rPr>
                <w:rFonts w:ascii="Open Sans" w:hAnsi="Open Sans" w:cs="Open Sans"/>
                <w:b w:val="0"/>
                <w:sz w:val="20"/>
              </w:rPr>
            </w:pPr>
          </w:p>
        </w:tc>
      </w:tr>
    </w:tbl>
    <w:p w14:paraId="741784F5" w14:textId="77777777" w:rsidR="00DD5412" w:rsidRPr="002A0EA5" w:rsidRDefault="00DC4229" w:rsidP="00DD5412">
      <w:pPr>
        <w:pStyle w:val="Brdtekst"/>
        <w:jc w:val="center"/>
        <w:rPr>
          <w:rFonts w:ascii="Open Sans" w:hAnsi="Open Sans" w:cs="Open Sans"/>
          <w:sz w:val="20"/>
        </w:rPr>
      </w:pPr>
      <w:r w:rsidRPr="002A0EA5">
        <w:rPr>
          <w:rFonts w:ascii="Open Sans" w:hAnsi="Open Sans" w:cs="Open Sans"/>
          <w:b w:val="0"/>
          <w:sz w:val="20"/>
        </w:rPr>
        <w:br w:type="page"/>
      </w:r>
      <w:r w:rsidRPr="002A0EA5">
        <w:rPr>
          <w:rFonts w:ascii="Open Sans" w:hAnsi="Open Sans" w:cs="Open Sans"/>
          <w:sz w:val="20"/>
        </w:rPr>
        <w:lastRenderedPageBreak/>
        <w:t>Andre opplysninger</w:t>
      </w:r>
    </w:p>
    <w:p w14:paraId="45549BD9" w14:textId="77777777" w:rsidR="00DD5412" w:rsidRPr="002A0EA5" w:rsidRDefault="00DD5412" w:rsidP="00DD5412">
      <w:pPr>
        <w:pStyle w:val="Brdtekst"/>
        <w:rPr>
          <w:rFonts w:ascii="Open Sans" w:hAnsi="Open Sans" w:cs="Open Sans"/>
          <w:b w:val="0"/>
          <w:sz w:val="20"/>
        </w:rPr>
      </w:pPr>
    </w:p>
    <w:p w14:paraId="59EB9C96" w14:textId="77777777" w:rsidR="00DD5412" w:rsidRPr="002A0EA5" w:rsidRDefault="00DD5412" w:rsidP="00DD5412">
      <w:pPr>
        <w:pStyle w:val="Brdtekst"/>
        <w:rPr>
          <w:rFonts w:ascii="Open Sans" w:hAnsi="Open Sans" w:cs="Open Sans"/>
          <w:b w:val="0"/>
          <w:sz w:val="20"/>
        </w:rPr>
      </w:pPr>
    </w:p>
    <w:p w14:paraId="3EE30EA5"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Kommentarer til arbeidsgiverens saksbehandling. Er det fremmet forlikstilbud?</w:t>
      </w:r>
    </w:p>
    <w:p w14:paraId="27B595DA" w14:textId="77777777" w:rsidR="00DD5412" w:rsidRPr="002A0EA5" w:rsidRDefault="00DD5412" w:rsidP="00DD5412">
      <w:pPr>
        <w:pStyle w:val="Brdtekst"/>
        <w:rPr>
          <w:rFonts w:ascii="Open Sans" w:hAnsi="Open Sans" w:cs="Open Sans"/>
          <w:b w:val="0"/>
          <w:sz w:val="20"/>
        </w:rPr>
      </w:pPr>
    </w:p>
    <w:p w14:paraId="7C4291BA" w14:textId="77777777" w:rsidR="00DD5412" w:rsidRPr="002A0EA5" w:rsidRDefault="00DD5412" w:rsidP="00DD5412">
      <w:pPr>
        <w:pStyle w:val="Brdtekst"/>
        <w:rPr>
          <w:rFonts w:ascii="Open Sans" w:hAnsi="Open Sans" w:cs="Open Sans"/>
          <w:b w:val="0"/>
          <w:sz w:val="20"/>
        </w:rPr>
      </w:pPr>
    </w:p>
    <w:p w14:paraId="20DD7BFE" w14:textId="77777777" w:rsidR="00DD5412" w:rsidRPr="002A0EA5" w:rsidRDefault="00DD5412" w:rsidP="00DD5412">
      <w:pPr>
        <w:pStyle w:val="Brdtekst"/>
        <w:rPr>
          <w:rFonts w:ascii="Open Sans" w:hAnsi="Open Sans" w:cs="Open Sans"/>
          <w:b w:val="0"/>
          <w:sz w:val="20"/>
        </w:rPr>
      </w:pPr>
    </w:p>
    <w:p w14:paraId="6BEA76A5" w14:textId="77777777" w:rsidR="00DD5412" w:rsidRPr="002A0EA5" w:rsidRDefault="00DD5412" w:rsidP="00DD5412">
      <w:pPr>
        <w:pStyle w:val="Brdtekst"/>
        <w:rPr>
          <w:rFonts w:ascii="Open Sans" w:hAnsi="Open Sans" w:cs="Open Sans"/>
          <w:b w:val="0"/>
          <w:sz w:val="20"/>
        </w:rPr>
      </w:pPr>
    </w:p>
    <w:p w14:paraId="1CD67AB3" w14:textId="77777777" w:rsidR="00DD5412" w:rsidRPr="002A0EA5" w:rsidRDefault="00DD5412" w:rsidP="00DD5412">
      <w:pPr>
        <w:pStyle w:val="Brdtekst"/>
        <w:rPr>
          <w:rFonts w:ascii="Open Sans" w:hAnsi="Open Sans" w:cs="Open Sans"/>
          <w:b w:val="0"/>
          <w:sz w:val="20"/>
        </w:rPr>
      </w:pPr>
    </w:p>
    <w:p w14:paraId="6B2DE816" w14:textId="77777777" w:rsidR="00DD5412" w:rsidRPr="002A0EA5" w:rsidRDefault="00DD5412" w:rsidP="00DD5412">
      <w:pPr>
        <w:pStyle w:val="Brdtekst"/>
        <w:rPr>
          <w:rFonts w:ascii="Open Sans" w:hAnsi="Open Sans" w:cs="Open Sans"/>
          <w:b w:val="0"/>
          <w:sz w:val="20"/>
        </w:rPr>
      </w:pPr>
    </w:p>
    <w:p w14:paraId="5B2D83A2" w14:textId="77777777" w:rsidR="00DD5412" w:rsidRPr="002A0EA5" w:rsidRDefault="00DD5412" w:rsidP="00DD5412">
      <w:pPr>
        <w:pStyle w:val="Brdtekst"/>
        <w:rPr>
          <w:rFonts w:ascii="Open Sans" w:hAnsi="Open Sans" w:cs="Open Sans"/>
          <w:b w:val="0"/>
          <w:sz w:val="20"/>
        </w:rPr>
      </w:pPr>
    </w:p>
    <w:p w14:paraId="7C1FD090" w14:textId="77777777" w:rsidR="00DD5412" w:rsidRPr="002A0EA5" w:rsidRDefault="00DD5412" w:rsidP="00DD5412">
      <w:pPr>
        <w:pStyle w:val="Brdtekst"/>
        <w:rPr>
          <w:rFonts w:ascii="Open Sans" w:hAnsi="Open Sans" w:cs="Open Sans"/>
          <w:b w:val="0"/>
          <w:sz w:val="20"/>
        </w:rPr>
      </w:pPr>
    </w:p>
    <w:p w14:paraId="6B912809" w14:textId="77777777" w:rsidR="00DD5412" w:rsidRPr="002A0EA5" w:rsidRDefault="00DD5412" w:rsidP="00DD5412">
      <w:pPr>
        <w:pStyle w:val="Brdtekst"/>
        <w:rPr>
          <w:rFonts w:ascii="Open Sans" w:hAnsi="Open Sans" w:cs="Open Sans"/>
          <w:b w:val="0"/>
          <w:sz w:val="20"/>
        </w:rPr>
      </w:pPr>
    </w:p>
    <w:p w14:paraId="3AB9C7B2" w14:textId="77777777" w:rsidR="00DD5412" w:rsidRPr="002A0EA5" w:rsidRDefault="00DD5412" w:rsidP="00DD5412">
      <w:pPr>
        <w:pStyle w:val="Brdtekst"/>
        <w:rPr>
          <w:rFonts w:ascii="Open Sans" w:hAnsi="Open Sans" w:cs="Open Sans"/>
          <w:b w:val="0"/>
          <w:sz w:val="20"/>
        </w:rPr>
      </w:pPr>
    </w:p>
    <w:p w14:paraId="042EDD32" w14:textId="77777777" w:rsidR="00DD5412" w:rsidRPr="002A0EA5" w:rsidRDefault="00DD5412" w:rsidP="00DD5412">
      <w:pPr>
        <w:pStyle w:val="Brdtekst"/>
        <w:rPr>
          <w:rFonts w:ascii="Open Sans" w:hAnsi="Open Sans" w:cs="Open Sans"/>
          <w:b w:val="0"/>
          <w:sz w:val="20"/>
        </w:rPr>
      </w:pPr>
    </w:p>
    <w:p w14:paraId="14E87F5D" w14:textId="77777777" w:rsidR="00DD5412" w:rsidRPr="002A0EA5" w:rsidRDefault="00DD5412" w:rsidP="00DD5412">
      <w:pPr>
        <w:pStyle w:val="Brdtekst"/>
        <w:rPr>
          <w:rFonts w:ascii="Open Sans" w:hAnsi="Open Sans" w:cs="Open Sans"/>
          <w:b w:val="0"/>
          <w:sz w:val="20"/>
        </w:rPr>
      </w:pPr>
    </w:p>
    <w:p w14:paraId="366ACF1A" w14:textId="77777777" w:rsidR="00DD5412" w:rsidRPr="002A0EA5" w:rsidRDefault="00DD5412" w:rsidP="00DD5412">
      <w:pPr>
        <w:pStyle w:val="Brdtekst"/>
        <w:rPr>
          <w:rFonts w:ascii="Open Sans" w:hAnsi="Open Sans" w:cs="Open Sans"/>
          <w:b w:val="0"/>
          <w:sz w:val="20"/>
        </w:rPr>
      </w:pPr>
    </w:p>
    <w:p w14:paraId="3A97FAC0" w14:textId="77777777" w:rsidR="00DD5412" w:rsidRPr="002A0EA5" w:rsidRDefault="00DD5412" w:rsidP="00DD5412">
      <w:pPr>
        <w:pStyle w:val="Brdtekst"/>
        <w:rPr>
          <w:rFonts w:ascii="Open Sans" w:hAnsi="Open Sans" w:cs="Open Sans"/>
          <w:b w:val="0"/>
          <w:sz w:val="20"/>
        </w:rPr>
      </w:pPr>
    </w:p>
    <w:p w14:paraId="737B7D93" w14:textId="77777777" w:rsidR="00DD5412" w:rsidRPr="002A0EA5" w:rsidRDefault="00DD5412" w:rsidP="00DD5412">
      <w:pPr>
        <w:pStyle w:val="Brdtekst"/>
        <w:rPr>
          <w:rFonts w:ascii="Open Sans" w:hAnsi="Open Sans" w:cs="Open Sans"/>
          <w:b w:val="0"/>
          <w:sz w:val="20"/>
        </w:rPr>
      </w:pPr>
    </w:p>
    <w:p w14:paraId="638D6AD5" w14:textId="77777777" w:rsidR="00DD5412" w:rsidRPr="002A0EA5" w:rsidRDefault="00DD5412" w:rsidP="00DD5412">
      <w:pPr>
        <w:pStyle w:val="Brdtekst"/>
        <w:rPr>
          <w:rFonts w:ascii="Open Sans" w:hAnsi="Open Sans" w:cs="Open Sans"/>
          <w:b w:val="0"/>
          <w:sz w:val="20"/>
        </w:rPr>
      </w:pPr>
    </w:p>
    <w:p w14:paraId="43486617"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Klubbens vurdering og redegjørelse, herunder en begrunnelse for hvorfor oppsigelsen/avskjeden er urettmessig:</w:t>
      </w:r>
    </w:p>
    <w:p w14:paraId="4B814BBC" w14:textId="77777777" w:rsidR="00DD5412" w:rsidRPr="002A0EA5" w:rsidRDefault="00DD5412" w:rsidP="00DD5412">
      <w:pPr>
        <w:pStyle w:val="Brdtekst"/>
        <w:rPr>
          <w:rFonts w:ascii="Open Sans" w:hAnsi="Open Sans" w:cs="Open Sans"/>
          <w:b w:val="0"/>
          <w:sz w:val="20"/>
        </w:rPr>
      </w:pPr>
    </w:p>
    <w:p w14:paraId="3A433ACC"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(Forbundet bes om å utarbeide et oversendelsesbrev til Juridisk avdeling med en grei saksframstilling og forbundets vurdering av saken.)</w:t>
      </w:r>
    </w:p>
    <w:p w14:paraId="4033733C" w14:textId="77777777" w:rsidR="00DD5412" w:rsidRPr="002A0EA5" w:rsidRDefault="00DD5412" w:rsidP="00DD5412">
      <w:pPr>
        <w:pStyle w:val="Brdtekst"/>
        <w:rPr>
          <w:rFonts w:ascii="Open Sans" w:hAnsi="Open Sans" w:cs="Open Sans"/>
          <w:b w:val="0"/>
          <w:sz w:val="20"/>
        </w:rPr>
      </w:pPr>
    </w:p>
    <w:p w14:paraId="10D89772" w14:textId="77777777" w:rsidR="00DD5412" w:rsidRPr="002A0EA5" w:rsidRDefault="00DD5412" w:rsidP="00DD5412">
      <w:pPr>
        <w:pStyle w:val="Brdtekst"/>
        <w:rPr>
          <w:rFonts w:ascii="Open Sans" w:hAnsi="Open Sans" w:cs="Open Sans"/>
          <w:b w:val="0"/>
          <w:sz w:val="20"/>
        </w:rPr>
      </w:pPr>
    </w:p>
    <w:p w14:paraId="6036B14D" w14:textId="77777777" w:rsidR="00DD5412" w:rsidRPr="002A0EA5" w:rsidRDefault="00DD5412" w:rsidP="00DD5412">
      <w:pPr>
        <w:pStyle w:val="Brdtekst"/>
        <w:rPr>
          <w:rFonts w:ascii="Open Sans" w:hAnsi="Open Sans" w:cs="Open Sans"/>
          <w:b w:val="0"/>
          <w:sz w:val="20"/>
        </w:rPr>
      </w:pPr>
    </w:p>
    <w:p w14:paraId="2D3CBC5A" w14:textId="77777777" w:rsidR="00DD5412" w:rsidRPr="002A0EA5" w:rsidRDefault="00DD5412" w:rsidP="00DD5412">
      <w:pPr>
        <w:pStyle w:val="Brdtekst"/>
        <w:rPr>
          <w:rFonts w:ascii="Open Sans" w:hAnsi="Open Sans" w:cs="Open Sans"/>
          <w:b w:val="0"/>
          <w:sz w:val="20"/>
        </w:rPr>
      </w:pPr>
    </w:p>
    <w:p w14:paraId="0E129952" w14:textId="77777777" w:rsidR="00DD5412" w:rsidRPr="002A0EA5" w:rsidRDefault="00DD5412" w:rsidP="00DD5412">
      <w:pPr>
        <w:pStyle w:val="Brdtekst"/>
        <w:rPr>
          <w:rFonts w:ascii="Open Sans" w:hAnsi="Open Sans" w:cs="Open Sans"/>
          <w:b w:val="0"/>
          <w:sz w:val="20"/>
        </w:rPr>
      </w:pPr>
    </w:p>
    <w:p w14:paraId="7A90A358" w14:textId="77777777" w:rsidR="00DD5412" w:rsidRPr="002A0EA5" w:rsidRDefault="00DD5412" w:rsidP="00DD5412">
      <w:pPr>
        <w:pStyle w:val="Brdtekst"/>
        <w:rPr>
          <w:rFonts w:ascii="Open Sans" w:hAnsi="Open Sans" w:cs="Open Sans"/>
          <w:b w:val="0"/>
          <w:sz w:val="20"/>
        </w:rPr>
      </w:pPr>
    </w:p>
    <w:p w14:paraId="19D76EE4" w14:textId="77777777" w:rsidR="00DD5412" w:rsidRPr="002A0EA5" w:rsidRDefault="00DD5412" w:rsidP="00DD5412">
      <w:pPr>
        <w:pStyle w:val="Brdtekst"/>
        <w:rPr>
          <w:rFonts w:ascii="Open Sans" w:hAnsi="Open Sans" w:cs="Open Sans"/>
          <w:b w:val="0"/>
          <w:sz w:val="20"/>
        </w:rPr>
      </w:pPr>
    </w:p>
    <w:p w14:paraId="78C5E77B" w14:textId="77777777" w:rsidR="00DD5412" w:rsidRPr="002A0EA5" w:rsidRDefault="00DD5412" w:rsidP="00DD5412">
      <w:pPr>
        <w:pStyle w:val="Brdtekst"/>
        <w:rPr>
          <w:rFonts w:ascii="Open Sans" w:hAnsi="Open Sans" w:cs="Open Sans"/>
          <w:b w:val="0"/>
          <w:sz w:val="20"/>
        </w:rPr>
      </w:pPr>
    </w:p>
    <w:p w14:paraId="5B4E64E6" w14:textId="77777777" w:rsidR="00DD5412" w:rsidRPr="002A0EA5" w:rsidRDefault="00DD5412" w:rsidP="00DD5412">
      <w:pPr>
        <w:pStyle w:val="Brdtekst"/>
        <w:rPr>
          <w:rFonts w:ascii="Open Sans" w:hAnsi="Open Sans" w:cs="Open Sans"/>
          <w:b w:val="0"/>
          <w:sz w:val="20"/>
        </w:rPr>
      </w:pPr>
    </w:p>
    <w:p w14:paraId="6981B846" w14:textId="77777777" w:rsidR="00DD5412" w:rsidRPr="002A0EA5" w:rsidRDefault="00DC4229" w:rsidP="00DD5412">
      <w:pPr>
        <w:pStyle w:val="Brdtekst"/>
        <w:jc w:val="center"/>
        <w:rPr>
          <w:rFonts w:ascii="Open Sans" w:hAnsi="Open Sans" w:cs="Open Sans"/>
          <w:sz w:val="20"/>
        </w:rPr>
      </w:pPr>
      <w:r w:rsidRPr="002A0EA5">
        <w:rPr>
          <w:rFonts w:ascii="Open Sans" w:hAnsi="Open Sans" w:cs="Open Sans"/>
          <w:b w:val="0"/>
          <w:sz w:val="20"/>
        </w:rPr>
        <w:br w:type="page"/>
      </w:r>
      <w:r w:rsidRPr="002A0EA5">
        <w:rPr>
          <w:rFonts w:ascii="Open Sans" w:hAnsi="Open Sans" w:cs="Open Sans"/>
          <w:sz w:val="20"/>
        </w:rPr>
        <w:lastRenderedPageBreak/>
        <w:t>Forslag på meddommere</w:t>
      </w:r>
    </w:p>
    <w:p w14:paraId="308744C6" w14:textId="77777777" w:rsidR="00DD5412" w:rsidRPr="002A0EA5" w:rsidRDefault="00DD5412" w:rsidP="00DD5412">
      <w:pPr>
        <w:pStyle w:val="Brdtekst"/>
        <w:rPr>
          <w:rFonts w:ascii="Open Sans" w:hAnsi="Open Sans" w:cs="Open Sans"/>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7"/>
        <w:gridCol w:w="993"/>
        <w:gridCol w:w="3613"/>
      </w:tblGrid>
      <w:tr w:rsidR="00927D4C" w:rsidRPr="002A0EA5" w14:paraId="61C745E7" w14:textId="77777777" w:rsidTr="00DD5412">
        <w:trPr>
          <w:trHeight w:hRule="exact" w:val="640"/>
        </w:trPr>
        <w:tc>
          <w:tcPr>
            <w:tcW w:w="779" w:type="dxa"/>
            <w:vAlign w:val="center"/>
          </w:tcPr>
          <w:p w14:paraId="5066369F"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3827" w:type="dxa"/>
            <w:vAlign w:val="center"/>
          </w:tcPr>
          <w:p w14:paraId="7C4A51AB" w14:textId="77777777" w:rsidR="00DD5412" w:rsidRPr="002A0EA5" w:rsidRDefault="00DD5412" w:rsidP="00DD5412">
            <w:pPr>
              <w:pStyle w:val="Brdtekst"/>
              <w:rPr>
                <w:rFonts w:ascii="Open Sans" w:hAnsi="Open Sans" w:cs="Open Sans"/>
                <w:b w:val="0"/>
                <w:sz w:val="20"/>
              </w:rPr>
            </w:pPr>
          </w:p>
        </w:tc>
        <w:tc>
          <w:tcPr>
            <w:tcW w:w="993" w:type="dxa"/>
            <w:vAlign w:val="center"/>
          </w:tcPr>
          <w:p w14:paraId="4A2BFA24"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3613" w:type="dxa"/>
          </w:tcPr>
          <w:p w14:paraId="14281C02" w14:textId="77777777" w:rsidR="00DD5412" w:rsidRPr="002A0EA5" w:rsidRDefault="00DD5412" w:rsidP="00DD5412">
            <w:pPr>
              <w:pStyle w:val="Brdtekst"/>
              <w:rPr>
                <w:rFonts w:ascii="Open Sans" w:hAnsi="Open Sans" w:cs="Open Sans"/>
                <w:b w:val="0"/>
                <w:sz w:val="20"/>
              </w:rPr>
            </w:pPr>
          </w:p>
        </w:tc>
      </w:tr>
      <w:tr w:rsidR="00927D4C" w:rsidRPr="002A0EA5" w14:paraId="6791B60D" w14:textId="77777777" w:rsidTr="00DD5412">
        <w:trPr>
          <w:trHeight w:hRule="exact" w:val="640"/>
        </w:trPr>
        <w:tc>
          <w:tcPr>
            <w:tcW w:w="779" w:type="dxa"/>
            <w:vAlign w:val="center"/>
          </w:tcPr>
          <w:p w14:paraId="34D18C34"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3827" w:type="dxa"/>
            <w:vAlign w:val="center"/>
          </w:tcPr>
          <w:p w14:paraId="65FC8633" w14:textId="77777777" w:rsidR="00DD5412" w:rsidRPr="002A0EA5" w:rsidRDefault="00DD5412" w:rsidP="00DD5412">
            <w:pPr>
              <w:pStyle w:val="Brdtekst"/>
              <w:rPr>
                <w:rFonts w:ascii="Open Sans" w:hAnsi="Open Sans" w:cs="Open Sans"/>
                <w:b w:val="0"/>
                <w:sz w:val="20"/>
              </w:rPr>
            </w:pPr>
          </w:p>
        </w:tc>
        <w:tc>
          <w:tcPr>
            <w:tcW w:w="993" w:type="dxa"/>
            <w:vAlign w:val="center"/>
          </w:tcPr>
          <w:p w14:paraId="23B52E2B"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3613" w:type="dxa"/>
          </w:tcPr>
          <w:p w14:paraId="78B8E0B7" w14:textId="77777777" w:rsidR="00DD5412" w:rsidRPr="002A0EA5" w:rsidRDefault="00DD5412" w:rsidP="00DD5412">
            <w:pPr>
              <w:pStyle w:val="Brdtekst"/>
              <w:rPr>
                <w:rFonts w:ascii="Open Sans" w:hAnsi="Open Sans" w:cs="Open Sans"/>
                <w:b w:val="0"/>
                <w:sz w:val="20"/>
              </w:rPr>
            </w:pPr>
          </w:p>
        </w:tc>
      </w:tr>
      <w:tr w:rsidR="00927D4C" w:rsidRPr="002A0EA5" w14:paraId="7D96E0A3" w14:textId="77777777" w:rsidTr="00DD5412">
        <w:trPr>
          <w:trHeight w:hRule="exact" w:val="640"/>
        </w:trPr>
        <w:tc>
          <w:tcPr>
            <w:tcW w:w="779" w:type="dxa"/>
            <w:vAlign w:val="center"/>
          </w:tcPr>
          <w:p w14:paraId="5C020E60"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3827" w:type="dxa"/>
            <w:vAlign w:val="center"/>
          </w:tcPr>
          <w:p w14:paraId="55EE6A2A" w14:textId="77777777" w:rsidR="00DD5412" w:rsidRPr="002A0EA5" w:rsidRDefault="00DD5412" w:rsidP="00DD5412">
            <w:pPr>
              <w:pStyle w:val="Brdtekst"/>
              <w:rPr>
                <w:rFonts w:ascii="Open Sans" w:hAnsi="Open Sans" w:cs="Open Sans"/>
                <w:b w:val="0"/>
                <w:sz w:val="20"/>
              </w:rPr>
            </w:pPr>
          </w:p>
        </w:tc>
        <w:tc>
          <w:tcPr>
            <w:tcW w:w="993" w:type="dxa"/>
            <w:vAlign w:val="center"/>
          </w:tcPr>
          <w:p w14:paraId="366BBFAD"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3613" w:type="dxa"/>
          </w:tcPr>
          <w:p w14:paraId="5EA51155" w14:textId="77777777" w:rsidR="00DD5412" w:rsidRPr="002A0EA5" w:rsidRDefault="00DD5412" w:rsidP="00DD5412">
            <w:pPr>
              <w:pStyle w:val="Brdtekst"/>
              <w:rPr>
                <w:rFonts w:ascii="Open Sans" w:hAnsi="Open Sans" w:cs="Open Sans"/>
                <w:b w:val="0"/>
                <w:sz w:val="20"/>
              </w:rPr>
            </w:pPr>
          </w:p>
        </w:tc>
      </w:tr>
      <w:tr w:rsidR="00927D4C" w:rsidRPr="002A0EA5" w14:paraId="42EB284F" w14:textId="77777777" w:rsidTr="00DD5412">
        <w:trPr>
          <w:trHeight w:hRule="exact" w:val="640"/>
        </w:trPr>
        <w:tc>
          <w:tcPr>
            <w:tcW w:w="779" w:type="dxa"/>
            <w:vAlign w:val="center"/>
          </w:tcPr>
          <w:p w14:paraId="2034C999"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Navn</w:t>
            </w:r>
          </w:p>
        </w:tc>
        <w:tc>
          <w:tcPr>
            <w:tcW w:w="3827" w:type="dxa"/>
            <w:vAlign w:val="center"/>
          </w:tcPr>
          <w:p w14:paraId="2426BA24" w14:textId="77777777" w:rsidR="00DD5412" w:rsidRPr="002A0EA5" w:rsidRDefault="00DD5412" w:rsidP="00DD5412">
            <w:pPr>
              <w:pStyle w:val="Brdtekst"/>
              <w:rPr>
                <w:rFonts w:ascii="Open Sans" w:hAnsi="Open Sans" w:cs="Open Sans"/>
                <w:b w:val="0"/>
                <w:sz w:val="20"/>
              </w:rPr>
            </w:pPr>
          </w:p>
        </w:tc>
        <w:tc>
          <w:tcPr>
            <w:tcW w:w="993" w:type="dxa"/>
            <w:vAlign w:val="center"/>
          </w:tcPr>
          <w:p w14:paraId="7CBFBC75"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Adresse</w:t>
            </w:r>
          </w:p>
        </w:tc>
        <w:tc>
          <w:tcPr>
            <w:tcW w:w="3613" w:type="dxa"/>
          </w:tcPr>
          <w:p w14:paraId="62ADDC59" w14:textId="77777777" w:rsidR="00DD5412" w:rsidRPr="002A0EA5" w:rsidRDefault="00DD5412" w:rsidP="00DD5412">
            <w:pPr>
              <w:pStyle w:val="Brdtekst"/>
              <w:rPr>
                <w:rFonts w:ascii="Open Sans" w:hAnsi="Open Sans" w:cs="Open Sans"/>
                <w:b w:val="0"/>
                <w:sz w:val="20"/>
              </w:rPr>
            </w:pPr>
          </w:p>
        </w:tc>
      </w:tr>
    </w:tbl>
    <w:p w14:paraId="527640B4" w14:textId="77777777" w:rsidR="00DD5412" w:rsidRPr="002A0EA5" w:rsidRDefault="00DD5412" w:rsidP="00DD5412">
      <w:pPr>
        <w:pStyle w:val="Brdtekst"/>
        <w:rPr>
          <w:rFonts w:ascii="Open Sans" w:hAnsi="Open Sans" w:cs="Open Sans"/>
          <w:b w:val="0"/>
          <w:sz w:val="20"/>
        </w:rPr>
      </w:pPr>
    </w:p>
    <w:p w14:paraId="1D9D29B6" w14:textId="77777777" w:rsidR="00DD5412" w:rsidRPr="002A0EA5" w:rsidRDefault="00DD5412" w:rsidP="00DD5412">
      <w:pPr>
        <w:pStyle w:val="Brdtekst"/>
        <w:rPr>
          <w:rFonts w:ascii="Open Sans" w:hAnsi="Open Sans" w:cs="Open Sans"/>
          <w:b w:val="0"/>
          <w:sz w:val="20"/>
        </w:rPr>
      </w:pPr>
    </w:p>
    <w:p w14:paraId="3155E94F" w14:textId="77777777" w:rsidR="00DD5412" w:rsidRPr="002A0EA5" w:rsidRDefault="00DD5412" w:rsidP="00DD5412">
      <w:pPr>
        <w:pStyle w:val="Brdtekst"/>
        <w:rPr>
          <w:rFonts w:ascii="Open Sans" w:hAnsi="Open Sans" w:cs="Open Sans"/>
          <w:b w:val="0"/>
          <w:sz w:val="20"/>
        </w:rPr>
      </w:pPr>
    </w:p>
    <w:p w14:paraId="47E44C66"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Cs/>
          <w:sz w:val="20"/>
        </w:rPr>
        <w:t>Bilagsoversikt (så langt dokumentene finnes)</w:t>
      </w:r>
      <w:r w:rsidRPr="002A0EA5">
        <w:rPr>
          <w:rFonts w:ascii="Open Sans" w:hAnsi="Open Sans" w:cs="Open Sans"/>
          <w:b w:val="0"/>
          <w:sz w:val="20"/>
        </w:rPr>
        <w:t xml:space="preserve">                         </w:t>
      </w:r>
      <w:r w:rsidRPr="002A0EA5">
        <w:rPr>
          <w:rFonts w:ascii="Open Sans" w:hAnsi="Open Sans" w:cs="Open Sans"/>
          <w:bCs/>
          <w:sz w:val="20"/>
        </w:rPr>
        <w:t>sett inn bilagsnummer:</w:t>
      </w:r>
    </w:p>
    <w:p w14:paraId="1C53B096" w14:textId="77777777" w:rsidR="00DD5412" w:rsidRPr="002A0EA5" w:rsidRDefault="00DD5412" w:rsidP="00DD5412">
      <w:pPr>
        <w:pStyle w:val="Brdtekst"/>
        <w:rPr>
          <w:rFonts w:ascii="Open Sans" w:hAnsi="Open Sans" w:cs="Open Sans"/>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1629"/>
      </w:tblGrid>
      <w:tr w:rsidR="00927D4C" w:rsidRPr="002A0EA5" w14:paraId="6DC20758" w14:textId="77777777" w:rsidTr="00DD5412">
        <w:trPr>
          <w:trHeight w:hRule="exact" w:val="640"/>
        </w:trPr>
        <w:tc>
          <w:tcPr>
            <w:tcW w:w="7583" w:type="dxa"/>
            <w:vAlign w:val="center"/>
          </w:tcPr>
          <w:p w14:paraId="51AA2190"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Kunngjøringstekst for stillingen (stillingsannonsen)</w:t>
            </w:r>
          </w:p>
        </w:tc>
        <w:tc>
          <w:tcPr>
            <w:tcW w:w="1629" w:type="dxa"/>
          </w:tcPr>
          <w:p w14:paraId="06D67E90" w14:textId="77777777" w:rsidR="00DD5412" w:rsidRPr="002A0EA5" w:rsidRDefault="00DD5412" w:rsidP="00DD5412">
            <w:pPr>
              <w:pStyle w:val="Brdtekst"/>
              <w:rPr>
                <w:rFonts w:ascii="Open Sans" w:hAnsi="Open Sans" w:cs="Open Sans"/>
                <w:b w:val="0"/>
                <w:sz w:val="20"/>
              </w:rPr>
            </w:pPr>
          </w:p>
        </w:tc>
      </w:tr>
      <w:tr w:rsidR="00927D4C" w:rsidRPr="002A0EA5" w14:paraId="4F985F1B" w14:textId="77777777" w:rsidTr="00DD5412">
        <w:trPr>
          <w:trHeight w:hRule="exact" w:val="640"/>
        </w:trPr>
        <w:tc>
          <w:tcPr>
            <w:tcW w:w="7583" w:type="dxa"/>
            <w:vAlign w:val="center"/>
          </w:tcPr>
          <w:p w14:paraId="47A09B2D"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Arbeidsavtalen(e)</w:t>
            </w:r>
          </w:p>
        </w:tc>
        <w:tc>
          <w:tcPr>
            <w:tcW w:w="1629" w:type="dxa"/>
          </w:tcPr>
          <w:p w14:paraId="776DEFE0" w14:textId="77777777" w:rsidR="00DD5412" w:rsidRPr="002A0EA5" w:rsidRDefault="00DD5412" w:rsidP="00DD5412">
            <w:pPr>
              <w:pStyle w:val="Brdtekst"/>
              <w:rPr>
                <w:rFonts w:ascii="Open Sans" w:hAnsi="Open Sans" w:cs="Open Sans"/>
                <w:b w:val="0"/>
                <w:sz w:val="20"/>
              </w:rPr>
            </w:pPr>
          </w:p>
        </w:tc>
      </w:tr>
      <w:tr w:rsidR="00927D4C" w:rsidRPr="002A0EA5" w14:paraId="3480C779" w14:textId="77777777" w:rsidTr="00DD5412">
        <w:trPr>
          <w:trHeight w:hRule="exact" w:val="640"/>
        </w:trPr>
        <w:tc>
          <w:tcPr>
            <w:tcW w:w="7583" w:type="dxa"/>
            <w:vAlign w:val="center"/>
          </w:tcPr>
          <w:p w14:paraId="23857D08"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Stillingsinstruks/arbeidsbeskrivelse </w:t>
            </w:r>
          </w:p>
        </w:tc>
        <w:tc>
          <w:tcPr>
            <w:tcW w:w="1629" w:type="dxa"/>
          </w:tcPr>
          <w:p w14:paraId="531A56CD" w14:textId="77777777" w:rsidR="00DD5412" w:rsidRPr="002A0EA5" w:rsidRDefault="00DD5412" w:rsidP="00DD5412">
            <w:pPr>
              <w:pStyle w:val="Brdtekst"/>
              <w:rPr>
                <w:rFonts w:ascii="Open Sans" w:hAnsi="Open Sans" w:cs="Open Sans"/>
                <w:b w:val="0"/>
                <w:sz w:val="20"/>
              </w:rPr>
            </w:pPr>
          </w:p>
        </w:tc>
      </w:tr>
      <w:tr w:rsidR="00927D4C" w:rsidRPr="002A0EA5" w14:paraId="6C32D53C" w14:textId="77777777" w:rsidTr="00DD5412">
        <w:trPr>
          <w:trHeight w:hRule="exact" w:val="640"/>
        </w:trPr>
        <w:tc>
          <w:tcPr>
            <w:tcW w:w="7583" w:type="dxa"/>
            <w:vAlign w:val="center"/>
          </w:tcPr>
          <w:p w14:paraId="4B712DFF"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Eventuelle advarsler </w:t>
            </w:r>
          </w:p>
        </w:tc>
        <w:tc>
          <w:tcPr>
            <w:tcW w:w="1629" w:type="dxa"/>
          </w:tcPr>
          <w:p w14:paraId="4FFE5C96" w14:textId="77777777" w:rsidR="00DD5412" w:rsidRPr="002A0EA5" w:rsidRDefault="00DD5412" w:rsidP="00DD5412">
            <w:pPr>
              <w:pStyle w:val="Brdtekst"/>
              <w:rPr>
                <w:rFonts w:ascii="Open Sans" w:hAnsi="Open Sans" w:cs="Open Sans"/>
                <w:b w:val="0"/>
                <w:sz w:val="20"/>
              </w:rPr>
            </w:pPr>
          </w:p>
        </w:tc>
      </w:tr>
      <w:tr w:rsidR="00927D4C" w:rsidRPr="002A0EA5" w14:paraId="33AAADC7" w14:textId="77777777" w:rsidTr="00DD5412">
        <w:trPr>
          <w:trHeight w:hRule="exact" w:val="640"/>
        </w:trPr>
        <w:tc>
          <w:tcPr>
            <w:tcW w:w="7583" w:type="dxa"/>
            <w:vAlign w:val="center"/>
          </w:tcPr>
          <w:p w14:paraId="752B4A77"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Referat/protokoller fra drøftings-/forhandlingsmøter</w:t>
            </w:r>
          </w:p>
        </w:tc>
        <w:tc>
          <w:tcPr>
            <w:tcW w:w="1629" w:type="dxa"/>
          </w:tcPr>
          <w:p w14:paraId="18D4B82F" w14:textId="77777777" w:rsidR="00DD5412" w:rsidRPr="002A0EA5" w:rsidRDefault="00DD5412" w:rsidP="00DD5412">
            <w:pPr>
              <w:pStyle w:val="Brdtekst"/>
              <w:rPr>
                <w:rFonts w:ascii="Open Sans" w:hAnsi="Open Sans" w:cs="Open Sans"/>
                <w:b w:val="0"/>
                <w:sz w:val="20"/>
              </w:rPr>
            </w:pPr>
          </w:p>
        </w:tc>
      </w:tr>
      <w:tr w:rsidR="00927D4C" w:rsidRPr="002A0EA5" w14:paraId="4EC07336" w14:textId="77777777" w:rsidTr="00DD5412">
        <w:trPr>
          <w:trHeight w:hRule="exact" w:val="640"/>
        </w:trPr>
        <w:tc>
          <w:tcPr>
            <w:tcW w:w="7583" w:type="dxa"/>
            <w:vAlign w:val="center"/>
          </w:tcPr>
          <w:p w14:paraId="35D988CE"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Forhåndsvarsel</w:t>
            </w:r>
          </w:p>
        </w:tc>
        <w:tc>
          <w:tcPr>
            <w:tcW w:w="1629" w:type="dxa"/>
          </w:tcPr>
          <w:p w14:paraId="756214AF" w14:textId="77777777" w:rsidR="00DD5412" w:rsidRPr="002A0EA5" w:rsidRDefault="00DD5412" w:rsidP="00DD5412">
            <w:pPr>
              <w:pStyle w:val="Brdtekst"/>
              <w:rPr>
                <w:rFonts w:ascii="Open Sans" w:hAnsi="Open Sans" w:cs="Open Sans"/>
                <w:b w:val="0"/>
                <w:sz w:val="20"/>
              </w:rPr>
            </w:pPr>
          </w:p>
        </w:tc>
      </w:tr>
      <w:tr w:rsidR="00927D4C" w:rsidRPr="002A0EA5" w14:paraId="4CBCCFAD" w14:textId="77777777" w:rsidTr="00DD5412">
        <w:trPr>
          <w:trHeight w:hRule="exact" w:val="640"/>
        </w:trPr>
        <w:tc>
          <w:tcPr>
            <w:tcW w:w="7583" w:type="dxa"/>
            <w:vAlign w:val="center"/>
          </w:tcPr>
          <w:p w14:paraId="4810BF59"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Arbeidstakers skriftlige merknader til forhåndsvarsel</w:t>
            </w:r>
          </w:p>
        </w:tc>
        <w:tc>
          <w:tcPr>
            <w:tcW w:w="1629" w:type="dxa"/>
          </w:tcPr>
          <w:p w14:paraId="4589A647" w14:textId="77777777" w:rsidR="00DD5412" w:rsidRPr="002A0EA5" w:rsidRDefault="00DD5412" w:rsidP="00DD5412">
            <w:pPr>
              <w:pStyle w:val="Brdtekst"/>
              <w:rPr>
                <w:rFonts w:ascii="Open Sans" w:hAnsi="Open Sans" w:cs="Open Sans"/>
                <w:b w:val="0"/>
                <w:sz w:val="20"/>
              </w:rPr>
            </w:pPr>
          </w:p>
        </w:tc>
      </w:tr>
      <w:tr w:rsidR="00927D4C" w:rsidRPr="002A0EA5" w14:paraId="7592B0B7" w14:textId="77777777" w:rsidTr="00DD5412">
        <w:trPr>
          <w:trHeight w:hRule="exact" w:val="640"/>
        </w:trPr>
        <w:tc>
          <w:tcPr>
            <w:tcW w:w="7583" w:type="dxa"/>
            <w:vAlign w:val="center"/>
          </w:tcPr>
          <w:p w14:paraId="0278108B"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Oppsigelsen/avskjeden/ordensstraffen/suspensjonen o l</w:t>
            </w:r>
          </w:p>
        </w:tc>
        <w:tc>
          <w:tcPr>
            <w:tcW w:w="1629" w:type="dxa"/>
          </w:tcPr>
          <w:p w14:paraId="531F5F2A" w14:textId="77777777" w:rsidR="00DD5412" w:rsidRPr="002A0EA5" w:rsidRDefault="00DD5412" w:rsidP="00DD5412">
            <w:pPr>
              <w:pStyle w:val="Brdtekst"/>
              <w:rPr>
                <w:rFonts w:ascii="Open Sans" w:hAnsi="Open Sans" w:cs="Open Sans"/>
                <w:b w:val="0"/>
                <w:sz w:val="20"/>
              </w:rPr>
            </w:pPr>
          </w:p>
        </w:tc>
      </w:tr>
      <w:tr w:rsidR="00927D4C" w:rsidRPr="002A0EA5" w14:paraId="27B20FD8" w14:textId="77777777" w:rsidTr="00DD5412">
        <w:trPr>
          <w:trHeight w:hRule="exact" w:val="640"/>
        </w:trPr>
        <w:tc>
          <w:tcPr>
            <w:tcW w:w="7583" w:type="dxa"/>
            <w:vAlign w:val="center"/>
          </w:tcPr>
          <w:p w14:paraId="179240E3" w14:textId="46EA82A2"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Protokoll fra møte i </w:t>
            </w:r>
            <w:r w:rsidR="00161C81" w:rsidRPr="002A0EA5">
              <w:rPr>
                <w:rFonts w:ascii="Open Sans" w:hAnsi="Open Sans" w:cs="Open Sans"/>
                <w:b w:val="0"/>
                <w:sz w:val="20"/>
              </w:rPr>
              <w:t>ansettelses</w:t>
            </w:r>
            <w:r w:rsidRPr="002A0EA5">
              <w:rPr>
                <w:rFonts w:ascii="Open Sans" w:hAnsi="Open Sans" w:cs="Open Sans"/>
                <w:b w:val="0"/>
                <w:sz w:val="20"/>
              </w:rPr>
              <w:t>rådet</w:t>
            </w:r>
          </w:p>
        </w:tc>
        <w:tc>
          <w:tcPr>
            <w:tcW w:w="1629" w:type="dxa"/>
          </w:tcPr>
          <w:p w14:paraId="60D00739" w14:textId="77777777" w:rsidR="00DD5412" w:rsidRPr="002A0EA5" w:rsidRDefault="00DD5412" w:rsidP="00DD5412">
            <w:pPr>
              <w:pStyle w:val="Brdtekst"/>
              <w:rPr>
                <w:rFonts w:ascii="Open Sans" w:hAnsi="Open Sans" w:cs="Open Sans"/>
                <w:b w:val="0"/>
                <w:sz w:val="20"/>
              </w:rPr>
            </w:pPr>
          </w:p>
        </w:tc>
      </w:tr>
      <w:tr w:rsidR="00927D4C" w:rsidRPr="002A0EA5" w14:paraId="2DAB50BA" w14:textId="77777777" w:rsidTr="00DD5412">
        <w:trPr>
          <w:trHeight w:hRule="exact" w:val="640"/>
        </w:trPr>
        <w:tc>
          <w:tcPr>
            <w:tcW w:w="7583" w:type="dxa"/>
            <w:vAlign w:val="center"/>
          </w:tcPr>
          <w:p w14:paraId="751687CA"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Arbeidstakers skriftlige krav om begrunnelse og dokumentinnsyn o l</w:t>
            </w:r>
          </w:p>
        </w:tc>
        <w:tc>
          <w:tcPr>
            <w:tcW w:w="1629" w:type="dxa"/>
          </w:tcPr>
          <w:p w14:paraId="7C6444AB" w14:textId="77777777" w:rsidR="00DD5412" w:rsidRPr="002A0EA5" w:rsidRDefault="00DD5412" w:rsidP="00DD5412">
            <w:pPr>
              <w:pStyle w:val="Brdtekst"/>
              <w:rPr>
                <w:rFonts w:ascii="Open Sans" w:hAnsi="Open Sans" w:cs="Open Sans"/>
                <w:b w:val="0"/>
                <w:sz w:val="20"/>
              </w:rPr>
            </w:pPr>
          </w:p>
        </w:tc>
      </w:tr>
      <w:tr w:rsidR="00927D4C" w:rsidRPr="002A0EA5" w14:paraId="48C71961" w14:textId="77777777" w:rsidTr="00DD5412">
        <w:trPr>
          <w:trHeight w:hRule="exact" w:val="640"/>
        </w:trPr>
        <w:tc>
          <w:tcPr>
            <w:tcW w:w="7583" w:type="dxa"/>
            <w:vAlign w:val="center"/>
          </w:tcPr>
          <w:p w14:paraId="2044CC1C"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Klage på oppsigelse/avskjed/suspensjon o l</w:t>
            </w:r>
          </w:p>
        </w:tc>
        <w:tc>
          <w:tcPr>
            <w:tcW w:w="1629" w:type="dxa"/>
          </w:tcPr>
          <w:p w14:paraId="0A570E2A" w14:textId="77777777" w:rsidR="00DD5412" w:rsidRPr="002A0EA5" w:rsidRDefault="00DD5412" w:rsidP="00DD5412">
            <w:pPr>
              <w:pStyle w:val="Brdtekst"/>
              <w:rPr>
                <w:rFonts w:ascii="Open Sans" w:hAnsi="Open Sans" w:cs="Open Sans"/>
                <w:b w:val="0"/>
                <w:sz w:val="20"/>
              </w:rPr>
            </w:pPr>
          </w:p>
        </w:tc>
      </w:tr>
      <w:tr w:rsidR="00927D4C" w:rsidRPr="002A0EA5" w14:paraId="7DB2EFD7" w14:textId="77777777" w:rsidTr="00DD5412">
        <w:trPr>
          <w:trHeight w:hRule="exact" w:val="640"/>
        </w:trPr>
        <w:tc>
          <w:tcPr>
            <w:tcW w:w="7583" w:type="dxa"/>
            <w:vAlign w:val="center"/>
          </w:tcPr>
          <w:p w14:paraId="192579F4"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Klageinstansens underretning om vedtak</w:t>
            </w:r>
          </w:p>
        </w:tc>
        <w:tc>
          <w:tcPr>
            <w:tcW w:w="1629" w:type="dxa"/>
          </w:tcPr>
          <w:p w14:paraId="4DC445B4" w14:textId="77777777" w:rsidR="00DD5412" w:rsidRPr="002A0EA5" w:rsidRDefault="00DD5412" w:rsidP="00DD5412">
            <w:pPr>
              <w:pStyle w:val="Brdtekst"/>
              <w:rPr>
                <w:rFonts w:ascii="Open Sans" w:hAnsi="Open Sans" w:cs="Open Sans"/>
                <w:b w:val="0"/>
                <w:sz w:val="20"/>
              </w:rPr>
            </w:pPr>
          </w:p>
        </w:tc>
      </w:tr>
      <w:tr w:rsidR="00927D4C" w:rsidRPr="002A0EA5" w14:paraId="6CD2380D" w14:textId="77777777" w:rsidTr="00DD5412">
        <w:trPr>
          <w:trHeight w:hRule="exact" w:val="640"/>
        </w:trPr>
        <w:tc>
          <w:tcPr>
            <w:tcW w:w="7583" w:type="dxa"/>
            <w:vAlign w:val="center"/>
          </w:tcPr>
          <w:p w14:paraId="54A8090F"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Krav om å stå i stilling/varsel om søksmål </w:t>
            </w:r>
          </w:p>
        </w:tc>
        <w:tc>
          <w:tcPr>
            <w:tcW w:w="1629" w:type="dxa"/>
          </w:tcPr>
          <w:p w14:paraId="4D706B53" w14:textId="77777777" w:rsidR="00DD5412" w:rsidRPr="002A0EA5" w:rsidRDefault="00DD5412" w:rsidP="00DD5412">
            <w:pPr>
              <w:pStyle w:val="Brdtekst"/>
              <w:rPr>
                <w:rFonts w:ascii="Open Sans" w:hAnsi="Open Sans" w:cs="Open Sans"/>
                <w:b w:val="0"/>
                <w:sz w:val="20"/>
              </w:rPr>
            </w:pPr>
          </w:p>
        </w:tc>
      </w:tr>
      <w:tr w:rsidR="00927D4C" w:rsidRPr="002A0EA5" w14:paraId="0FE56668" w14:textId="77777777" w:rsidTr="00DD5412">
        <w:trPr>
          <w:cantSplit/>
          <w:trHeight w:hRule="exact" w:val="640"/>
        </w:trPr>
        <w:tc>
          <w:tcPr>
            <w:tcW w:w="9212" w:type="dxa"/>
            <w:gridSpan w:val="2"/>
            <w:vAlign w:val="center"/>
          </w:tcPr>
          <w:p w14:paraId="57BD2FF3"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Annen korrespondanse med arbeidsgiver, og øvrige bilag, føres inn i en dokumentliste som viser en samlet oversikt over bilag i saken </w:t>
            </w:r>
          </w:p>
        </w:tc>
      </w:tr>
    </w:tbl>
    <w:p w14:paraId="6E96512F" w14:textId="77777777" w:rsidR="00DD5412" w:rsidRPr="002A0EA5" w:rsidRDefault="00DD5412" w:rsidP="00DD5412">
      <w:pPr>
        <w:pStyle w:val="Brdtekst"/>
        <w:jc w:val="both"/>
        <w:rPr>
          <w:rFonts w:ascii="Open Sans" w:hAnsi="Open Sans" w:cs="Open Sans"/>
          <w:sz w:val="20"/>
        </w:rPr>
      </w:pPr>
    </w:p>
    <w:p w14:paraId="0F03D110" w14:textId="77777777" w:rsidR="00C82168" w:rsidRDefault="00C82168">
      <w:pPr>
        <w:spacing w:after="200" w:line="276" w:lineRule="auto"/>
        <w:rPr>
          <w:rFonts w:ascii="Open Sans" w:hAnsi="Open Sans" w:cs="Open Sans"/>
          <w:b/>
          <w:sz w:val="20"/>
        </w:rPr>
      </w:pPr>
      <w:bookmarkStart w:id="3" w:name="_Toc443792469"/>
      <w:r>
        <w:rPr>
          <w:rFonts w:ascii="Open Sans" w:hAnsi="Open Sans" w:cs="Open Sans"/>
          <w:sz w:val="20"/>
        </w:rPr>
        <w:br w:type="page"/>
      </w:r>
    </w:p>
    <w:p w14:paraId="3911857C" w14:textId="2B73D538" w:rsidR="00DD5412" w:rsidRDefault="00C82168" w:rsidP="00C82168">
      <w:pPr>
        <w:pStyle w:val="Overskrift3"/>
        <w:jc w:val="right"/>
        <w:rPr>
          <w:rFonts w:ascii="Open Sans" w:hAnsi="Open Sans" w:cs="Open Sans"/>
          <w:sz w:val="20"/>
        </w:rPr>
      </w:pPr>
      <w:r w:rsidRPr="002A0EA5">
        <w:rPr>
          <w:rFonts w:ascii="Open Sans" w:hAnsi="Open Sans" w:cs="Open Sans"/>
          <w:sz w:val="20"/>
        </w:rPr>
        <w:lastRenderedPageBreak/>
        <w:t>Vedlegg 1</w:t>
      </w:r>
    </w:p>
    <w:p w14:paraId="6CDE91BD" w14:textId="3189F29A" w:rsidR="00C82168" w:rsidRDefault="00C82168" w:rsidP="00C82168"/>
    <w:p w14:paraId="142CCA00" w14:textId="154E237E" w:rsidR="00C82168" w:rsidRDefault="00C82168" w:rsidP="00C82168"/>
    <w:p w14:paraId="71B442CE" w14:textId="77777777" w:rsidR="00C82168" w:rsidRPr="00C82168" w:rsidRDefault="00C82168" w:rsidP="00C82168"/>
    <w:p w14:paraId="74CF5E94" w14:textId="77777777" w:rsidR="00DD5412" w:rsidRPr="002A0EA5" w:rsidRDefault="00DD5412" w:rsidP="00DD5412">
      <w:pPr>
        <w:pStyle w:val="Overskrift3"/>
        <w:rPr>
          <w:rFonts w:ascii="Open Sans" w:hAnsi="Open Sans" w:cs="Open Sans"/>
          <w:sz w:val="20"/>
        </w:rPr>
      </w:pPr>
    </w:p>
    <w:p w14:paraId="526C59F6" w14:textId="1836CCC5" w:rsidR="00DD5412" w:rsidRPr="002A0EA5" w:rsidRDefault="00DC4229" w:rsidP="00DD5412">
      <w:pPr>
        <w:pStyle w:val="Overskrift3"/>
        <w:rPr>
          <w:rFonts w:ascii="Open Sans" w:hAnsi="Open Sans" w:cs="Open Sans"/>
          <w:b w:val="0"/>
          <w:sz w:val="20"/>
        </w:rPr>
      </w:pP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sz w:val="20"/>
        </w:rPr>
        <w:tab/>
      </w:r>
      <w:r w:rsidRPr="002A0EA5">
        <w:rPr>
          <w:rFonts w:ascii="Open Sans" w:hAnsi="Open Sans" w:cs="Open Sans"/>
          <w:b w:val="0"/>
          <w:sz w:val="20"/>
        </w:rPr>
        <w:t>Dato,……….</w:t>
      </w:r>
    </w:p>
    <w:p w14:paraId="21C4187F" w14:textId="77777777" w:rsidR="00DD5412" w:rsidRPr="002A0EA5" w:rsidRDefault="00DD5412" w:rsidP="00DD5412">
      <w:pPr>
        <w:rPr>
          <w:rFonts w:ascii="Open Sans" w:hAnsi="Open Sans" w:cs="Open Sans"/>
          <w:sz w:val="20"/>
        </w:rPr>
      </w:pPr>
    </w:p>
    <w:p w14:paraId="7AEC89B7" w14:textId="77777777" w:rsidR="00DD5412" w:rsidRPr="002A0EA5" w:rsidRDefault="00DD5412" w:rsidP="00DD5412">
      <w:pPr>
        <w:rPr>
          <w:rFonts w:ascii="Open Sans" w:hAnsi="Open Sans" w:cs="Open Sans"/>
          <w:sz w:val="20"/>
        </w:rPr>
      </w:pPr>
    </w:p>
    <w:p w14:paraId="5F6C198E" w14:textId="77777777" w:rsidR="00DD5412" w:rsidRPr="002A0EA5" w:rsidRDefault="00DD5412" w:rsidP="00DD5412">
      <w:pPr>
        <w:pStyle w:val="Overskrift3"/>
        <w:rPr>
          <w:rFonts w:ascii="Open Sans" w:hAnsi="Open Sans" w:cs="Open Sans"/>
          <w:sz w:val="20"/>
        </w:rPr>
      </w:pPr>
    </w:p>
    <w:p w14:paraId="511D41F7" w14:textId="77777777" w:rsidR="00DD5412" w:rsidRPr="002A0EA5" w:rsidRDefault="00DC4229" w:rsidP="00DD5412">
      <w:pPr>
        <w:pStyle w:val="Overskrift3"/>
        <w:rPr>
          <w:rFonts w:ascii="Open Sans" w:hAnsi="Open Sans" w:cs="Open Sans"/>
          <w:b w:val="0"/>
          <w:sz w:val="20"/>
        </w:rPr>
      </w:pPr>
      <w:r w:rsidRPr="002A0EA5">
        <w:rPr>
          <w:rFonts w:ascii="Open Sans" w:hAnsi="Open Sans" w:cs="Open Sans"/>
          <w:sz w:val="20"/>
        </w:rPr>
        <w:t>VARSEL OM SØKSMÅL</w:t>
      </w:r>
      <w:bookmarkEnd w:id="3"/>
    </w:p>
    <w:p w14:paraId="6A78715A" w14:textId="77777777" w:rsidR="00DD5412" w:rsidRPr="002A0EA5" w:rsidRDefault="00DD5412" w:rsidP="00DD5412">
      <w:pPr>
        <w:pStyle w:val="Brdtekst"/>
        <w:jc w:val="both"/>
        <w:rPr>
          <w:rFonts w:ascii="Open Sans" w:hAnsi="Open Sans" w:cs="Open Sans"/>
          <w:b w:val="0"/>
          <w:sz w:val="20"/>
        </w:rPr>
      </w:pPr>
    </w:p>
    <w:p w14:paraId="29A1749F"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Jeg viser til oppsigelse /</w:t>
      </w:r>
      <w:proofErr w:type="spellStart"/>
      <w:r w:rsidRPr="002A0EA5">
        <w:rPr>
          <w:rFonts w:ascii="Open Sans" w:hAnsi="Open Sans" w:cs="Open Sans"/>
          <w:b w:val="0"/>
          <w:sz w:val="20"/>
        </w:rPr>
        <w:t>ordensstraff</w:t>
      </w:r>
      <w:proofErr w:type="spellEnd"/>
      <w:r w:rsidRPr="002A0EA5">
        <w:rPr>
          <w:rFonts w:ascii="Open Sans" w:hAnsi="Open Sans" w:cs="Open Sans"/>
          <w:b w:val="0"/>
          <w:sz w:val="20"/>
        </w:rPr>
        <w:t xml:space="preserve"> mottatt ……………………</w:t>
      </w:r>
    </w:p>
    <w:p w14:paraId="3203B2F5" w14:textId="77777777" w:rsidR="00DD5412" w:rsidRPr="002A0EA5" w:rsidRDefault="00DD5412" w:rsidP="00DD5412">
      <w:pPr>
        <w:pStyle w:val="Brdtekst"/>
        <w:rPr>
          <w:rFonts w:ascii="Open Sans" w:hAnsi="Open Sans" w:cs="Open Sans"/>
          <w:b w:val="0"/>
          <w:sz w:val="20"/>
        </w:rPr>
      </w:pPr>
    </w:p>
    <w:p w14:paraId="52F52783" w14:textId="2DA26D33"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Jeg gjør gjeldende at oppsigelsen /ordensstraffen ikke er saklig begrunnet/ikke er rettmessig, jf. </w:t>
      </w:r>
      <w:proofErr w:type="spellStart"/>
      <w:r w:rsidR="00811BD8" w:rsidRPr="002A0EA5">
        <w:rPr>
          <w:rFonts w:ascii="Open Sans" w:hAnsi="Open Sans" w:cs="Open Sans"/>
          <w:b w:val="0"/>
          <w:sz w:val="20"/>
        </w:rPr>
        <w:t>s</w:t>
      </w:r>
      <w:r w:rsidR="00161C81" w:rsidRPr="002A0EA5">
        <w:rPr>
          <w:rFonts w:ascii="Open Sans" w:hAnsi="Open Sans" w:cs="Open Sans"/>
          <w:b w:val="0"/>
          <w:sz w:val="20"/>
        </w:rPr>
        <w:t>tatsansatteloven</w:t>
      </w:r>
      <w:proofErr w:type="spellEnd"/>
      <w:r w:rsidR="00161C81" w:rsidRPr="002A0EA5">
        <w:rPr>
          <w:rFonts w:ascii="Open Sans" w:hAnsi="Open Sans" w:cs="Open Sans"/>
          <w:b w:val="0"/>
          <w:sz w:val="20"/>
        </w:rPr>
        <w:t xml:space="preserve"> §§19, 20, 21, 25</w:t>
      </w:r>
      <w:r w:rsidRPr="002A0EA5">
        <w:rPr>
          <w:rFonts w:ascii="Open Sans" w:hAnsi="Open Sans" w:cs="Open Sans"/>
          <w:b w:val="0"/>
          <w:sz w:val="20"/>
        </w:rPr>
        <w:t>.</w:t>
      </w:r>
    </w:p>
    <w:p w14:paraId="21F9A382" w14:textId="77777777" w:rsidR="00DD5412" w:rsidRPr="002A0EA5" w:rsidRDefault="00DD5412" w:rsidP="00DD5412">
      <w:pPr>
        <w:pStyle w:val="Brdtekst"/>
        <w:rPr>
          <w:rFonts w:ascii="Open Sans" w:hAnsi="Open Sans" w:cs="Open Sans"/>
          <w:b w:val="0"/>
          <w:sz w:val="20"/>
        </w:rPr>
      </w:pPr>
    </w:p>
    <w:p w14:paraId="010280AE" w14:textId="77777777" w:rsidR="00DD5412" w:rsidRPr="002A0EA5" w:rsidRDefault="00DD5412" w:rsidP="00DD5412">
      <w:pPr>
        <w:pStyle w:val="Brdtekst"/>
        <w:rPr>
          <w:rFonts w:ascii="Open Sans" w:hAnsi="Open Sans" w:cs="Open Sans"/>
          <w:b w:val="0"/>
          <w:kern w:val="24"/>
          <w:sz w:val="20"/>
        </w:rPr>
      </w:pPr>
    </w:p>
    <w:p w14:paraId="580F4D81" w14:textId="4B440A07" w:rsidR="00DD5412" w:rsidRPr="002A0EA5" w:rsidRDefault="00DC4229" w:rsidP="00DD5412">
      <w:pPr>
        <w:pStyle w:val="Brdtekst"/>
        <w:rPr>
          <w:rFonts w:ascii="Open Sans" w:hAnsi="Open Sans" w:cs="Open Sans"/>
          <w:b w:val="0"/>
          <w:spacing w:val="-2"/>
          <w:kern w:val="24"/>
          <w:sz w:val="20"/>
        </w:rPr>
      </w:pPr>
      <w:r w:rsidRPr="002A0EA5">
        <w:rPr>
          <w:rFonts w:ascii="Open Sans" w:hAnsi="Open Sans" w:cs="Open Sans"/>
          <w:b w:val="0"/>
          <w:spacing w:val="-2"/>
          <w:kern w:val="24"/>
          <w:sz w:val="20"/>
        </w:rPr>
        <w:t>Søksmål vil bli reist innen 8 ukers fristen. Jeg gjør gjeldende min rett til å stå i stilling til det foreligger en rettskraftig avgjørelse i saken, jf</w:t>
      </w:r>
      <w:r w:rsidR="00161C81" w:rsidRPr="002A0EA5">
        <w:rPr>
          <w:rFonts w:ascii="Open Sans" w:hAnsi="Open Sans" w:cs="Open Sans"/>
          <w:b w:val="0"/>
          <w:spacing w:val="-2"/>
          <w:kern w:val="24"/>
          <w:sz w:val="20"/>
        </w:rPr>
        <w:t xml:space="preserve">. </w:t>
      </w:r>
      <w:proofErr w:type="spellStart"/>
      <w:r w:rsidR="00811BD8" w:rsidRPr="002A0EA5">
        <w:rPr>
          <w:rFonts w:ascii="Open Sans" w:hAnsi="Open Sans" w:cs="Open Sans"/>
          <w:b w:val="0"/>
          <w:spacing w:val="-2"/>
          <w:kern w:val="24"/>
          <w:sz w:val="20"/>
        </w:rPr>
        <w:t>s</w:t>
      </w:r>
      <w:r w:rsidR="00161C81" w:rsidRPr="002A0EA5">
        <w:rPr>
          <w:rFonts w:ascii="Open Sans" w:hAnsi="Open Sans" w:cs="Open Sans"/>
          <w:b w:val="0"/>
          <w:spacing w:val="-2"/>
          <w:kern w:val="24"/>
          <w:sz w:val="20"/>
        </w:rPr>
        <w:t>tatsansatteloven</w:t>
      </w:r>
      <w:proofErr w:type="spellEnd"/>
      <w:r w:rsidR="00161C81" w:rsidRPr="002A0EA5">
        <w:rPr>
          <w:rFonts w:ascii="Open Sans" w:hAnsi="Open Sans" w:cs="Open Sans"/>
          <w:b w:val="0"/>
          <w:spacing w:val="-2"/>
          <w:kern w:val="24"/>
          <w:sz w:val="20"/>
        </w:rPr>
        <w:t xml:space="preserve"> § 35</w:t>
      </w:r>
      <w:r w:rsidRPr="002A0EA5">
        <w:rPr>
          <w:rFonts w:ascii="Open Sans" w:hAnsi="Open Sans" w:cs="Open Sans"/>
          <w:b w:val="0"/>
          <w:spacing w:val="-2"/>
          <w:kern w:val="24"/>
          <w:sz w:val="20"/>
        </w:rPr>
        <w:t xml:space="preserve">. </w:t>
      </w:r>
    </w:p>
    <w:p w14:paraId="5E1D33D7" w14:textId="77777777" w:rsidR="00DD5412" w:rsidRPr="002A0EA5" w:rsidRDefault="00DD5412" w:rsidP="00DD5412">
      <w:pPr>
        <w:pStyle w:val="Brdtekst"/>
        <w:rPr>
          <w:rFonts w:ascii="Open Sans" w:hAnsi="Open Sans" w:cs="Open Sans"/>
          <w:b w:val="0"/>
          <w:kern w:val="24"/>
          <w:sz w:val="20"/>
        </w:rPr>
      </w:pPr>
    </w:p>
    <w:p w14:paraId="215AAC94" w14:textId="77777777" w:rsidR="00DD5412" w:rsidRPr="002A0EA5" w:rsidRDefault="00DD5412" w:rsidP="00DD5412">
      <w:pPr>
        <w:pStyle w:val="Brdtekst"/>
        <w:jc w:val="both"/>
        <w:rPr>
          <w:rFonts w:ascii="Open Sans" w:hAnsi="Open Sans" w:cs="Open Sans"/>
          <w:b w:val="0"/>
          <w:kern w:val="24"/>
          <w:sz w:val="20"/>
        </w:rPr>
      </w:pPr>
    </w:p>
    <w:p w14:paraId="2E9B6BB4" w14:textId="77777777" w:rsidR="00DD5412" w:rsidRPr="002A0EA5" w:rsidRDefault="00DD5412" w:rsidP="00DD5412">
      <w:pPr>
        <w:pStyle w:val="Brdtekst"/>
        <w:jc w:val="both"/>
        <w:rPr>
          <w:rFonts w:ascii="Open Sans" w:hAnsi="Open Sans" w:cs="Open Sans"/>
          <w:b w:val="0"/>
          <w:kern w:val="24"/>
          <w:sz w:val="20"/>
        </w:rPr>
      </w:pPr>
    </w:p>
    <w:p w14:paraId="1B7FAC3D" w14:textId="77777777" w:rsidR="00DD5412" w:rsidRPr="002A0EA5" w:rsidRDefault="00DC4229" w:rsidP="00DD5412">
      <w:pPr>
        <w:pStyle w:val="Brdtekst"/>
        <w:jc w:val="both"/>
        <w:rPr>
          <w:rFonts w:ascii="Open Sans" w:hAnsi="Open Sans" w:cs="Open Sans"/>
          <w:b w:val="0"/>
          <w:kern w:val="24"/>
          <w:sz w:val="20"/>
        </w:rPr>
      </w:pPr>
      <w:r w:rsidRPr="002A0EA5">
        <w:rPr>
          <w:rFonts w:ascii="Open Sans" w:hAnsi="Open Sans" w:cs="Open Sans"/>
          <w:b w:val="0"/>
          <w:kern w:val="24"/>
          <w:sz w:val="20"/>
        </w:rPr>
        <w:t>Med hilsen</w:t>
      </w:r>
    </w:p>
    <w:p w14:paraId="0BFF5D74"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5EB0F4F2"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5B1BE88"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EE74058"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89C611D"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24653A7"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F03F766"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7636D3B3"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0647D74"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A2D95B2"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61D49D3C"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4A10341"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2006A324"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9AD5D57"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AE2B476"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7631F53F"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759A5EAE"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E2F2F86"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33EFA54"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12162968"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773F39CB"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4F9917BB"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F304BDB" w14:textId="77777777" w:rsidR="00DD5412" w:rsidRPr="002A0EA5" w:rsidRDefault="00DD5412" w:rsidP="00DD541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3ADAF21E" w14:textId="77777777" w:rsidR="00DD5412" w:rsidRPr="002A0EA5" w:rsidRDefault="00DD5412">
      <w:pPr>
        <w:rPr>
          <w:rFonts w:ascii="Open Sans" w:hAnsi="Open Sans" w:cs="Open Sans"/>
          <w:sz w:val="20"/>
        </w:rPr>
      </w:pPr>
    </w:p>
    <w:p w14:paraId="7C872F67" w14:textId="77777777" w:rsidR="00DD5412" w:rsidRPr="002A0EA5" w:rsidRDefault="00DD5412">
      <w:pPr>
        <w:rPr>
          <w:rFonts w:ascii="Open Sans" w:hAnsi="Open Sans" w:cs="Open Sans"/>
          <w:sz w:val="20"/>
        </w:rPr>
      </w:pPr>
    </w:p>
    <w:p w14:paraId="69327FB2" w14:textId="77777777" w:rsidR="00DD5412" w:rsidRPr="002A0EA5" w:rsidRDefault="00DD5412">
      <w:pPr>
        <w:rPr>
          <w:rFonts w:ascii="Open Sans" w:hAnsi="Open Sans" w:cs="Open Sans"/>
          <w:sz w:val="20"/>
        </w:rPr>
      </w:pPr>
    </w:p>
    <w:p w14:paraId="558DAE69" w14:textId="77777777" w:rsidR="00D0397F" w:rsidRDefault="00D0397F" w:rsidP="00DD5412">
      <w:pPr>
        <w:pStyle w:val="Brdtekst"/>
        <w:jc w:val="center"/>
        <w:rPr>
          <w:rFonts w:ascii="Open Sans" w:hAnsi="Open Sans" w:cs="Open Sans"/>
          <w:bCs/>
          <w:sz w:val="20"/>
        </w:rPr>
      </w:pPr>
    </w:p>
    <w:p w14:paraId="5DFE1C30" w14:textId="77777777" w:rsidR="00DD5412" w:rsidRPr="002A0EA5" w:rsidRDefault="00DD5412" w:rsidP="00DD5412">
      <w:pPr>
        <w:pStyle w:val="Brdtekst"/>
        <w:jc w:val="center"/>
        <w:rPr>
          <w:rFonts w:ascii="Open Sans" w:hAnsi="Open Sans" w:cs="Open Sans"/>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0"/>
      </w:tblGrid>
      <w:tr w:rsidR="00927D4C" w:rsidRPr="002A0EA5" w14:paraId="0AD02FFE" w14:textId="77777777" w:rsidTr="00DD5412">
        <w:tc>
          <w:tcPr>
            <w:tcW w:w="9212" w:type="dxa"/>
          </w:tcPr>
          <w:p w14:paraId="788C54CC" w14:textId="77777777" w:rsidR="00DD5412" w:rsidRPr="002A0EA5" w:rsidRDefault="00DD5412" w:rsidP="00DD5412">
            <w:pPr>
              <w:pStyle w:val="Brdtekst"/>
              <w:rPr>
                <w:rFonts w:ascii="Open Sans" w:hAnsi="Open Sans" w:cs="Open Sans"/>
                <w:b w:val="0"/>
                <w:sz w:val="20"/>
              </w:rPr>
            </w:pPr>
          </w:p>
          <w:p w14:paraId="3A8B3D59" w14:textId="77777777" w:rsidR="00BA0A6C" w:rsidRPr="002A0EA5" w:rsidRDefault="00BA0A6C" w:rsidP="00BA0A6C">
            <w:pPr>
              <w:pStyle w:val="Brdtekst"/>
              <w:pageBreakBefore/>
              <w:jc w:val="right"/>
              <w:rPr>
                <w:rFonts w:ascii="Open Sans" w:hAnsi="Open Sans" w:cs="Open Sans"/>
                <w:b w:val="0"/>
                <w:sz w:val="20"/>
              </w:rPr>
            </w:pPr>
            <w:r>
              <w:rPr>
                <w:noProof/>
              </w:rPr>
              <w:lastRenderedPageBreak/>
              <w:drawing>
                <wp:anchor distT="0" distB="0" distL="114300" distR="114300" simplePos="0" relativeHeight="251667456" behindDoc="0" locked="0" layoutInCell="1" allowOverlap="1" wp14:anchorId="0ABD6011" wp14:editId="1E1B32C3">
                  <wp:simplePos x="0" y="0"/>
                  <wp:positionH relativeFrom="margin">
                    <wp:align>left</wp:align>
                  </wp:positionH>
                  <wp:positionV relativeFrom="paragraph">
                    <wp:posOffset>-95499</wp:posOffset>
                  </wp:positionV>
                  <wp:extent cx="1896110" cy="365760"/>
                  <wp:effectExtent l="0" t="0" r="889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EA5">
              <w:rPr>
                <w:rFonts w:ascii="Open Sans" w:hAnsi="Open Sans" w:cs="Open Sans"/>
                <w:sz w:val="20"/>
              </w:rPr>
              <w:t>Vedlegg 2</w:t>
            </w:r>
          </w:p>
          <w:p w14:paraId="3F047F33" w14:textId="14771A5D" w:rsidR="00BA0A6C" w:rsidRDefault="00BA0A6C" w:rsidP="00BA0A6C">
            <w:pPr>
              <w:pStyle w:val="Brdtekst"/>
              <w:jc w:val="center"/>
              <w:rPr>
                <w:rFonts w:ascii="Open Sans" w:hAnsi="Open Sans" w:cs="Open Sans"/>
                <w:bCs/>
                <w:sz w:val="20"/>
              </w:rPr>
            </w:pPr>
          </w:p>
          <w:p w14:paraId="383B2C1D" w14:textId="2D1C73E6" w:rsidR="00BA0A6C" w:rsidRDefault="00BA0A6C" w:rsidP="00BA0A6C">
            <w:pPr>
              <w:pStyle w:val="Brdtekst"/>
              <w:rPr>
                <w:rFonts w:ascii="Open Sans" w:hAnsi="Open Sans" w:cs="Open Sans"/>
                <w:bCs/>
                <w:sz w:val="20"/>
              </w:rPr>
            </w:pPr>
            <w:r>
              <w:rPr>
                <w:rFonts w:ascii="Open Sans" w:hAnsi="Open Sans" w:cs="Open Sans"/>
                <w:bCs/>
                <w:sz w:val="20"/>
              </w:rPr>
              <w:t>17.07.19</w:t>
            </w:r>
          </w:p>
          <w:p w14:paraId="3C1E0FCF" w14:textId="0F6F61B8" w:rsidR="00BA0A6C" w:rsidRPr="002A0EA5" w:rsidRDefault="00BA0A6C" w:rsidP="00BA0A6C">
            <w:pPr>
              <w:pStyle w:val="Brdtekst"/>
              <w:jc w:val="center"/>
              <w:rPr>
                <w:rFonts w:ascii="Open Sans" w:hAnsi="Open Sans" w:cs="Open Sans"/>
                <w:b w:val="0"/>
                <w:sz w:val="20"/>
              </w:rPr>
            </w:pPr>
            <w:r w:rsidRPr="002A0EA5">
              <w:rPr>
                <w:rFonts w:ascii="Open Sans" w:hAnsi="Open Sans" w:cs="Open Sans"/>
                <w:bCs/>
                <w:sz w:val="20"/>
              </w:rPr>
              <w:t xml:space="preserve">Prosessfullmakt </w:t>
            </w:r>
            <w:proofErr w:type="spellStart"/>
            <w:r w:rsidRPr="002A0EA5">
              <w:rPr>
                <w:rFonts w:ascii="Open Sans" w:hAnsi="Open Sans" w:cs="Open Sans"/>
                <w:bCs/>
                <w:sz w:val="20"/>
              </w:rPr>
              <w:t>m.v</w:t>
            </w:r>
            <w:proofErr w:type="spellEnd"/>
            <w:r w:rsidRPr="002A0EA5">
              <w:rPr>
                <w:rFonts w:ascii="Open Sans" w:hAnsi="Open Sans" w:cs="Open Sans"/>
                <w:bCs/>
                <w:sz w:val="20"/>
              </w:rPr>
              <w:t>.</w:t>
            </w:r>
          </w:p>
          <w:p w14:paraId="68513BC8" w14:textId="77777777" w:rsidR="00BA0A6C" w:rsidRPr="002A0EA5" w:rsidRDefault="00BA0A6C" w:rsidP="00BA0A6C">
            <w:pPr>
              <w:pStyle w:val="Brdtekst"/>
              <w:jc w:val="center"/>
              <w:rPr>
                <w:rFonts w:ascii="Open Sans" w:hAnsi="Open Sans" w:cs="Open Sans"/>
                <w:b w:val="0"/>
                <w:bCs/>
                <w:sz w:val="20"/>
              </w:rPr>
            </w:pPr>
            <w:r w:rsidRPr="002A0EA5">
              <w:rPr>
                <w:rFonts w:ascii="Open Sans" w:hAnsi="Open Sans" w:cs="Open Sans"/>
                <w:b w:val="0"/>
                <w:bCs/>
                <w:sz w:val="20"/>
              </w:rPr>
              <w:t>(undertegnes av medlemmet)</w:t>
            </w:r>
          </w:p>
          <w:p w14:paraId="47011017" w14:textId="77777777" w:rsidR="00BA0A6C" w:rsidRDefault="00BA0A6C" w:rsidP="00BA0A6C">
            <w:pPr>
              <w:pStyle w:val="Brdtekst"/>
              <w:jc w:val="center"/>
              <w:rPr>
                <w:rFonts w:ascii="Open Sans" w:hAnsi="Open Sans" w:cs="Open Sans"/>
                <w:b w:val="0"/>
                <w:sz w:val="20"/>
              </w:rPr>
            </w:pPr>
          </w:p>
          <w:p w14:paraId="5363820B" w14:textId="77777777" w:rsidR="00BA0A6C" w:rsidRDefault="00BA0A6C" w:rsidP="00DD5412">
            <w:pPr>
              <w:pStyle w:val="Brdtekst"/>
              <w:rPr>
                <w:rFonts w:ascii="Open Sans" w:hAnsi="Open Sans" w:cs="Open Sans"/>
                <w:b w:val="0"/>
                <w:sz w:val="20"/>
              </w:rPr>
            </w:pPr>
          </w:p>
          <w:p w14:paraId="3A9DFD83" w14:textId="0ED3189A"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Jeg gir herved advokat ........................................................................... i LO, fullmakt til å opptre på mine vegne, herunder forhandle om forlik og å ta rettslige skritt.</w:t>
            </w:r>
          </w:p>
          <w:p w14:paraId="5A13578A" w14:textId="77777777" w:rsidR="00DD5412" w:rsidRPr="002A0EA5" w:rsidRDefault="00DD5412" w:rsidP="00DD5412">
            <w:pPr>
              <w:pStyle w:val="Brdtekst"/>
              <w:rPr>
                <w:rFonts w:ascii="Open Sans" w:hAnsi="Open Sans" w:cs="Open Sans"/>
                <w:b w:val="0"/>
                <w:sz w:val="20"/>
              </w:rPr>
            </w:pPr>
          </w:p>
          <w:p w14:paraId="331237E1"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Jeg erklærer at jeg har fylt ut dette skjemaet så riktig og fullstendig som mulig.</w:t>
            </w:r>
          </w:p>
          <w:p w14:paraId="5CF6780C" w14:textId="77777777" w:rsidR="00DD5412" w:rsidRPr="002A0EA5" w:rsidRDefault="00DD5412" w:rsidP="00DD5412">
            <w:pPr>
              <w:pStyle w:val="Brdtekst"/>
              <w:rPr>
                <w:rFonts w:ascii="Open Sans" w:hAnsi="Open Sans" w:cs="Open Sans"/>
                <w:b w:val="0"/>
                <w:sz w:val="20"/>
              </w:rPr>
            </w:pPr>
          </w:p>
          <w:p w14:paraId="76683EDF"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Jeg er orientert om at forbundets rettshjelpsordning er subsidiær i forhold til motpartens omkostningsansvar, og at det er en forutsetning for juridisk bistand at omkostninger kreves dekket av motparten. Utbetalinger fra motpart (arbeidsgiver, forsikringsselskap, det offentlige </w:t>
            </w:r>
            <w:proofErr w:type="spellStart"/>
            <w:r w:rsidRPr="002A0EA5">
              <w:rPr>
                <w:rFonts w:ascii="Open Sans" w:hAnsi="Open Sans" w:cs="Open Sans"/>
                <w:b w:val="0"/>
                <w:sz w:val="20"/>
              </w:rPr>
              <w:t>m.v</w:t>
            </w:r>
            <w:proofErr w:type="spellEnd"/>
            <w:r w:rsidRPr="002A0EA5">
              <w:rPr>
                <w:rFonts w:ascii="Open Sans" w:hAnsi="Open Sans" w:cs="Open Sans"/>
                <w:b w:val="0"/>
                <w:sz w:val="20"/>
              </w:rPr>
              <w:t>.) til dekning av omkostninger iht. alminnelige regler går uavkortet til dekning av utgifter til bistand.</w:t>
            </w:r>
          </w:p>
          <w:p w14:paraId="1840DB0A"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 </w:t>
            </w:r>
          </w:p>
          <w:p w14:paraId="0B1FC303"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Jeg er videre orientert om at jeg plikter å legge fram alle relevante opplysninger i saken. Advokaten er berettiget til å trekke seg fra oppdraget dersom jeg holder tilbake eller gir uriktige opplysninger. Det samme gjelder dersom jeg ikke følger advokatens råd om opplegg av saken, herunder om inngåelse av forlik eller å frafalle saken. </w:t>
            </w:r>
          </w:p>
          <w:p w14:paraId="5C88FC4A" w14:textId="77777777" w:rsidR="00DD5412" w:rsidRPr="002A0EA5" w:rsidRDefault="00DD5412" w:rsidP="00DD5412">
            <w:pPr>
              <w:pStyle w:val="Brdtekst"/>
              <w:rPr>
                <w:rFonts w:ascii="Open Sans" w:hAnsi="Open Sans" w:cs="Open Sans"/>
                <w:b w:val="0"/>
                <w:sz w:val="20"/>
              </w:rPr>
            </w:pPr>
          </w:p>
          <w:p w14:paraId="3D6523FC" w14:textId="632CEB16"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Dersom advokaten trekker seg på nevnte grunnlag, vil heller ikke andre advokater i LO eller de samarbeidende advokater påta seg oppdrag i saken. Jeg er kjent med at jeg da selv må dekke alle egne utgifter som påløper i saken etter at advokaten har trukket seg. I tillegg står jeg ansvarlig for tidligere og fremtidige omkostninger motparten tilkjennes. </w:t>
            </w:r>
          </w:p>
          <w:p w14:paraId="6C225BCD" w14:textId="77777777" w:rsidR="00DD5412" w:rsidRPr="002A0EA5" w:rsidRDefault="00DD5412" w:rsidP="00DD5412">
            <w:pPr>
              <w:pStyle w:val="Brdtekst"/>
              <w:rPr>
                <w:rFonts w:ascii="Open Sans" w:hAnsi="Open Sans" w:cs="Open Sans"/>
                <w:b w:val="0"/>
                <w:sz w:val="20"/>
              </w:rPr>
            </w:pPr>
          </w:p>
          <w:p w14:paraId="05CC5FFE" w14:textId="6B7CC819" w:rsidR="006118EC" w:rsidRPr="002A0EA5" w:rsidRDefault="006118EC" w:rsidP="00DD5412">
            <w:pPr>
              <w:pStyle w:val="Brdtekst"/>
              <w:rPr>
                <w:rFonts w:ascii="Open Sans" w:hAnsi="Open Sans" w:cs="Open Sans"/>
                <w:b w:val="0"/>
                <w:sz w:val="20"/>
              </w:rPr>
            </w:pPr>
            <w:r w:rsidRPr="002A0EA5">
              <w:rPr>
                <w:rFonts w:ascii="Open Sans" w:hAnsi="Open Sans" w:cs="Open Sans"/>
                <w:b w:val="0"/>
                <w:sz w:val="20"/>
              </w:rPr>
              <w:t xml:space="preserve">Relevante opplysninger kan utleveres til og brukes overfor motpart, offentlige etater og rettsvesenet som ledd i behandlingen av min sak. For øvrig er det en forutsetning at opplysningene oppbevares og behandles konfidensielt og i samsvar med kravene etter personopplysningsloven der hvor denne får anvendelse. </w:t>
            </w:r>
          </w:p>
          <w:p w14:paraId="331DDB62" w14:textId="77777777" w:rsidR="00BE7CBD" w:rsidRPr="002A0EA5" w:rsidRDefault="00BE7CBD" w:rsidP="00DD5412">
            <w:pPr>
              <w:pStyle w:val="Brdtekst"/>
              <w:rPr>
                <w:rFonts w:ascii="Open Sans" w:hAnsi="Open Sans" w:cs="Open Sans"/>
                <w:b w:val="0"/>
                <w:sz w:val="20"/>
              </w:rPr>
            </w:pPr>
          </w:p>
          <w:p w14:paraId="1F2DD8DB" w14:textId="2E1C1131"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______________________________________</w:t>
            </w:r>
          </w:p>
          <w:p w14:paraId="3CE51D8E"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 xml:space="preserve">Sted og dato </w:t>
            </w:r>
          </w:p>
          <w:p w14:paraId="3362A031" w14:textId="77777777" w:rsidR="00DD5412" w:rsidRPr="002A0EA5" w:rsidRDefault="00DD5412" w:rsidP="00DD5412">
            <w:pPr>
              <w:pStyle w:val="Brdtekst"/>
              <w:rPr>
                <w:rFonts w:ascii="Open Sans" w:hAnsi="Open Sans" w:cs="Open Sans"/>
                <w:b w:val="0"/>
                <w:sz w:val="20"/>
              </w:rPr>
            </w:pPr>
          </w:p>
          <w:p w14:paraId="69A83FCE" w14:textId="77777777" w:rsidR="00DD5412" w:rsidRPr="002A0EA5" w:rsidRDefault="00DC4229" w:rsidP="00DD5412">
            <w:pPr>
              <w:pStyle w:val="Brdtekst"/>
              <w:rPr>
                <w:rFonts w:ascii="Open Sans" w:hAnsi="Open Sans" w:cs="Open Sans"/>
                <w:b w:val="0"/>
                <w:sz w:val="20"/>
              </w:rPr>
            </w:pPr>
            <w:r w:rsidRPr="002A0EA5">
              <w:rPr>
                <w:rFonts w:ascii="Open Sans" w:hAnsi="Open Sans" w:cs="Open Sans"/>
                <w:b w:val="0"/>
                <w:sz w:val="20"/>
              </w:rPr>
              <w:t>_______________________________________</w:t>
            </w:r>
          </w:p>
          <w:p w14:paraId="4F78639F" w14:textId="5139CAD7" w:rsidR="00DD5412" w:rsidRPr="002A0EA5" w:rsidRDefault="006118EC" w:rsidP="00DD5412">
            <w:pPr>
              <w:pStyle w:val="Brdtekst"/>
              <w:rPr>
                <w:rFonts w:ascii="Open Sans" w:hAnsi="Open Sans" w:cs="Open Sans"/>
                <w:b w:val="0"/>
                <w:sz w:val="20"/>
              </w:rPr>
            </w:pPr>
            <w:r w:rsidRPr="002A0EA5">
              <w:rPr>
                <w:rFonts w:ascii="Open Sans" w:hAnsi="Open Sans" w:cs="Open Sans"/>
                <w:b w:val="0"/>
                <w:sz w:val="20"/>
              </w:rPr>
              <w:t>un</w:t>
            </w:r>
            <w:r w:rsidR="00DC4229" w:rsidRPr="002A0EA5">
              <w:rPr>
                <w:rFonts w:ascii="Open Sans" w:hAnsi="Open Sans" w:cs="Open Sans"/>
                <w:b w:val="0"/>
                <w:sz w:val="20"/>
              </w:rPr>
              <w:t>derskrift</w:t>
            </w:r>
          </w:p>
          <w:p w14:paraId="589297A3" w14:textId="77777777" w:rsidR="00DD5412" w:rsidRPr="002A0EA5" w:rsidRDefault="00DD5412" w:rsidP="00DD5412">
            <w:pPr>
              <w:pStyle w:val="Brdtekst"/>
              <w:rPr>
                <w:rFonts w:ascii="Open Sans" w:hAnsi="Open Sans" w:cs="Open Sans"/>
                <w:b w:val="0"/>
                <w:sz w:val="20"/>
              </w:rPr>
            </w:pPr>
          </w:p>
        </w:tc>
      </w:tr>
    </w:tbl>
    <w:p w14:paraId="5E8EF70F" w14:textId="77777777" w:rsidR="009640B8" w:rsidRDefault="009640B8" w:rsidP="00DD5412">
      <w:pPr>
        <w:pStyle w:val="Brdtekst"/>
        <w:jc w:val="center"/>
        <w:rPr>
          <w:rFonts w:ascii="Open Sans" w:hAnsi="Open Sans" w:cs="Open Sans"/>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9640B8" w:rsidRPr="00797C92" w14:paraId="3650DAAC" w14:textId="77777777" w:rsidTr="00797C92">
        <w:tc>
          <w:tcPr>
            <w:tcW w:w="8920" w:type="dxa"/>
            <w:shd w:val="clear" w:color="auto" w:fill="auto"/>
          </w:tcPr>
          <w:p w14:paraId="5D25757E" w14:textId="285CD376" w:rsidR="009640B8" w:rsidRPr="00CF4387" w:rsidRDefault="00752EE4" w:rsidP="00797C92">
            <w:pPr>
              <w:pStyle w:val="Brdtekst"/>
              <w:pageBreakBefore/>
              <w:ind w:firstLine="4"/>
              <w:jc w:val="right"/>
              <w:rPr>
                <w:rFonts w:ascii="Open Sans" w:hAnsi="Open Sans" w:cs="Open Sans"/>
                <w:bCs/>
                <w:sz w:val="20"/>
              </w:rPr>
            </w:pPr>
            <w:r>
              <w:rPr>
                <w:noProof/>
              </w:rPr>
              <w:lastRenderedPageBreak/>
              <w:drawing>
                <wp:anchor distT="0" distB="0" distL="114300" distR="114300" simplePos="0" relativeHeight="251661312" behindDoc="0" locked="0" layoutInCell="1" allowOverlap="1" wp14:anchorId="0C290F44" wp14:editId="1E3B5C6D">
                  <wp:simplePos x="0" y="0"/>
                  <wp:positionH relativeFrom="margin">
                    <wp:posOffset>-5715</wp:posOffset>
                  </wp:positionH>
                  <wp:positionV relativeFrom="paragraph">
                    <wp:posOffset>5080</wp:posOffset>
                  </wp:positionV>
                  <wp:extent cx="1896110" cy="365760"/>
                  <wp:effectExtent l="0" t="0" r="889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0B8">
              <w:rPr>
                <w:rFonts w:ascii="Open Sans" w:hAnsi="Open Sans" w:cs="Open Sans"/>
                <w:bCs/>
                <w:sz w:val="20"/>
              </w:rPr>
              <w:t>Vedlegg 3</w:t>
            </w:r>
            <w:r w:rsidR="009640B8" w:rsidRPr="00797C92">
              <w:rPr>
                <w:rFonts w:ascii="Open Sans" w:hAnsi="Open Sans" w:cs="Open Sans"/>
                <w:bCs/>
                <w:sz w:val="20"/>
              </w:rPr>
              <w:br/>
            </w:r>
          </w:p>
          <w:p w14:paraId="7DB0F783" w14:textId="2661CEC0" w:rsidR="00BA0A6C" w:rsidRDefault="00BA0A6C" w:rsidP="00BA0A6C">
            <w:pPr>
              <w:pStyle w:val="Brdtekst"/>
              <w:rPr>
                <w:rFonts w:ascii="Open Sans" w:hAnsi="Open Sans" w:cs="Open Sans"/>
                <w:bCs/>
                <w:sz w:val="20"/>
              </w:rPr>
            </w:pPr>
          </w:p>
          <w:p w14:paraId="114561D0" w14:textId="4D32D96A" w:rsidR="00BA0A6C" w:rsidRDefault="00BA0A6C" w:rsidP="00BA0A6C">
            <w:pPr>
              <w:pStyle w:val="Brdtekst"/>
              <w:rPr>
                <w:rFonts w:ascii="Open Sans" w:hAnsi="Open Sans" w:cs="Open Sans"/>
                <w:bCs/>
                <w:sz w:val="20"/>
              </w:rPr>
            </w:pPr>
            <w:r>
              <w:rPr>
                <w:rFonts w:ascii="Open Sans" w:hAnsi="Open Sans" w:cs="Open Sans"/>
                <w:bCs/>
                <w:sz w:val="20"/>
              </w:rPr>
              <w:t>17.07.19</w:t>
            </w:r>
          </w:p>
          <w:p w14:paraId="6ACBC56D" w14:textId="77777777" w:rsidR="00BA0A6C" w:rsidRDefault="00BA0A6C" w:rsidP="00797C92">
            <w:pPr>
              <w:pStyle w:val="Brdtekst"/>
              <w:jc w:val="center"/>
              <w:rPr>
                <w:rFonts w:ascii="Open Sans" w:hAnsi="Open Sans" w:cs="Open Sans"/>
                <w:bCs/>
                <w:sz w:val="20"/>
              </w:rPr>
            </w:pPr>
          </w:p>
          <w:p w14:paraId="011941C9" w14:textId="09144C9C" w:rsidR="009640B8" w:rsidRPr="00CF4387" w:rsidRDefault="009640B8" w:rsidP="00797C92">
            <w:pPr>
              <w:pStyle w:val="Brdtekst"/>
              <w:jc w:val="center"/>
              <w:rPr>
                <w:rFonts w:ascii="Open Sans" w:hAnsi="Open Sans" w:cs="Open Sans"/>
                <w:bCs/>
                <w:sz w:val="20"/>
              </w:rPr>
            </w:pPr>
            <w:r w:rsidRPr="00CF4387">
              <w:rPr>
                <w:rFonts w:ascii="Open Sans" w:hAnsi="Open Sans" w:cs="Open Sans"/>
                <w:bCs/>
                <w:sz w:val="20"/>
              </w:rPr>
              <w:t>Fullmakt fra medlemmet</w:t>
            </w:r>
          </w:p>
          <w:p w14:paraId="40FD7BC9" w14:textId="77777777" w:rsidR="009640B8" w:rsidRPr="00D12C45" w:rsidRDefault="009640B8" w:rsidP="00797C92">
            <w:pPr>
              <w:pStyle w:val="Brdtekst"/>
              <w:jc w:val="center"/>
              <w:rPr>
                <w:rFonts w:ascii="Open Sans" w:hAnsi="Open Sans" w:cs="Open Sans"/>
                <w:b w:val="0"/>
                <w:sz w:val="20"/>
              </w:rPr>
            </w:pPr>
            <w:r w:rsidRPr="00D12C45">
              <w:rPr>
                <w:rFonts w:ascii="Open Sans" w:hAnsi="Open Sans" w:cs="Open Sans"/>
                <w:b w:val="0"/>
                <w:sz w:val="20"/>
              </w:rPr>
              <w:t>(Erklæring om fritak fra taushetsplikt)</w:t>
            </w:r>
          </w:p>
          <w:p w14:paraId="57829799" w14:textId="77777777" w:rsidR="009640B8" w:rsidRPr="00D12C45" w:rsidRDefault="009640B8" w:rsidP="00797C92">
            <w:pPr>
              <w:pStyle w:val="Brdtekst"/>
              <w:rPr>
                <w:rFonts w:ascii="Open Sans" w:hAnsi="Open Sans" w:cs="Open Sans"/>
                <w:b w:val="0"/>
                <w:sz w:val="20"/>
              </w:rPr>
            </w:pPr>
          </w:p>
          <w:p w14:paraId="47FEBC1F" w14:textId="77777777" w:rsidR="009640B8" w:rsidRPr="00D12C45" w:rsidRDefault="009640B8" w:rsidP="00797C92">
            <w:pPr>
              <w:pStyle w:val="Brdtekst"/>
              <w:rPr>
                <w:rFonts w:ascii="Open Sans" w:hAnsi="Open Sans" w:cs="Open Sans"/>
                <w:b w:val="0"/>
                <w:sz w:val="20"/>
              </w:rPr>
            </w:pPr>
          </w:p>
          <w:p w14:paraId="1283CE8D" w14:textId="77777777" w:rsidR="009640B8" w:rsidRPr="00D12C45" w:rsidRDefault="009640B8" w:rsidP="00797C92">
            <w:pPr>
              <w:pStyle w:val="Brdtekst"/>
              <w:rPr>
                <w:rFonts w:ascii="Open Sans" w:hAnsi="Open Sans" w:cs="Open Sans"/>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0"/>
              <w:gridCol w:w="3234"/>
            </w:tblGrid>
            <w:tr w:rsidR="009640B8" w:rsidRPr="00D12C45" w14:paraId="729219C5" w14:textId="77777777" w:rsidTr="00797C92">
              <w:tc>
                <w:tcPr>
                  <w:tcW w:w="5830" w:type="dxa"/>
                </w:tcPr>
                <w:p w14:paraId="6597B02B" w14:textId="77777777" w:rsidR="009640B8" w:rsidRPr="008F46CC" w:rsidRDefault="009640B8" w:rsidP="00797C92">
                  <w:pPr>
                    <w:pStyle w:val="Brdtekst"/>
                    <w:rPr>
                      <w:rFonts w:ascii="Open Sans" w:hAnsi="Open Sans" w:cs="Open Sans"/>
                      <w:sz w:val="20"/>
                    </w:rPr>
                  </w:pPr>
                  <w:r w:rsidRPr="008F46CC">
                    <w:rPr>
                      <w:rFonts w:ascii="Open Sans" w:hAnsi="Open Sans" w:cs="Open Sans"/>
                      <w:sz w:val="20"/>
                    </w:rPr>
                    <w:t>Navn:</w:t>
                  </w:r>
                </w:p>
                <w:p w14:paraId="074E3D43" w14:textId="77777777" w:rsidR="009640B8" w:rsidRPr="00D12C45" w:rsidRDefault="009640B8" w:rsidP="00797C92">
                  <w:pPr>
                    <w:pStyle w:val="Brdtekst"/>
                    <w:rPr>
                      <w:rFonts w:ascii="Open Sans" w:hAnsi="Open Sans" w:cs="Open Sans"/>
                      <w:b w:val="0"/>
                      <w:sz w:val="20"/>
                    </w:rPr>
                  </w:pPr>
                </w:p>
                <w:p w14:paraId="5F90EC6F" w14:textId="77777777" w:rsidR="009640B8" w:rsidRPr="00D12C45" w:rsidRDefault="009640B8" w:rsidP="00797C92">
                  <w:pPr>
                    <w:pStyle w:val="Brdtekst"/>
                    <w:rPr>
                      <w:rFonts w:ascii="Open Sans" w:hAnsi="Open Sans" w:cs="Open Sans"/>
                      <w:b w:val="0"/>
                      <w:sz w:val="20"/>
                    </w:rPr>
                  </w:pPr>
                </w:p>
              </w:tc>
              <w:tc>
                <w:tcPr>
                  <w:tcW w:w="3382" w:type="dxa"/>
                </w:tcPr>
                <w:p w14:paraId="55CB47E6" w14:textId="77777777" w:rsidR="009640B8" w:rsidRPr="008F46CC" w:rsidRDefault="009640B8" w:rsidP="00797C92">
                  <w:pPr>
                    <w:pStyle w:val="Brdtekst"/>
                    <w:rPr>
                      <w:rFonts w:ascii="Open Sans" w:hAnsi="Open Sans" w:cs="Open Sans"/>
                      <w:sz w:val="20"/>
                    </w:rPr>
                  </w:pPr>
                  <w:r w:rsidRPr="008F46CC">
                    <w:rPr>
                      <w:rFonts w:ascii="Open Sans" w:hAnsi="Open Sans" w:cs="Open Sans"/>
                      <w:sz w:val="20"/>
                    </w:rPr>
                    <w:t xml:space="preserve">Fødselsdato: </w:t>
                  </w:r>
                </w:p>
              </w:tc>
            </w:tr>
          </w:tbl>
          <w:p w14:paraId="69F384E3" w14:textId="77777777" w:rsidR="009640B8" w:rsidRPr="00D12C45" w:rsidRDefault="009640B8" w:rsidP="00797C92">
            <w:pPr>
              <w:pStyle w:val="Brdtekst"/>
              <w:rPr>
                <w:rFonts w:ascii="Open Sans" w:hAnsi="Open Sans" w:cs="Open Sans"/>
                <w:b w:val="0"/>
                <w:sz w:val="20"/>
              </w:rPr>
            </w:pPr>
            <w:r w:rsidRPr="00D12C45">
              <w:rPr>
                <w:rFonts w:ascii="Open Sans" w:hAnsi="Open Sans" w:cs="Open Sans"/>
                <w:b w:val="0"/>
                <w:sz w:val="20"/>
              </w:rPr>
              <w:tab/>
            </w:r>
            <w:r w:rsidRPr="00D12C45">
              <w:rPr>
                <w:rFonts w:ascii="Open Sans" w:hAnsi="Open Sans" w:cs="Open Sans"/>
                <w:b w:val="0"/>
                <w:sz w:val="20"/>
              </w:rPr>
              <w:tab/>
            </w:r>
            <w:r w:rsidRPr="00D12C45">
              <w:rPr>
                <w:rFonts w:ascii="Open Sans" w:hAnsi="Open Sans" w:cs="Open Sans"/>
                <w:b w:val="0"/>
                <w:sz w:val="20"/>
              </w:rPr>
              <w:tab/>
            </w:r>
            <w:r w:rsidRPr="00D12C45">
              <w:rPr>
                <w:rFonts w:ascii="Open Sans" w:hAnsi="Open Sans" w:cs="Open Sans"/>
                <w:b w:val="0"/>
                <w:sz w:val="20"/>
              </w:rPr>
              <w:tab/>
            </w:r>
            <w:r w:rsidRPr="00D12C45">
              <w:rPr>
                <w:rFonts w:ascii="Open Sans" w:hAnsi="Open Sans" w:cs="Open Sans"/>
                <w:b w:val="0"/>
                <w:sz w:val="20"/>
              </w:rPr>
              <w:tab/>
            </w:r>
            <w:r w:rsidRPr="00D12C45">
              <w:rPr>
                <w:rFonts w:ascii="Open Sans" w:hAnsi="Open Sans" w:cs="Open Sans"/>
                <w:b w:val="0"/>
                <w:sz w:val="20"/>
              </w:rPr>
              <w:tab/>
            </w:r>
          </w:p>
          <w:p w14:paraId="3E3DEF14" w14:textId="77777777" w:rsidR="009640B8" w:rsidRPr="00D12C45" w:rsidRDefault="009640B8" w:rsidP="00797C92">
            <w:pPr>
              <w:pStyle w:val="Brdtekst"/>
              <w:rPr>
                <w:rFonts w:ascii="Open Sans" w:hAnsi="Open Sans" w:cs="Open Sans"/>
                <w:b w:val="0"/>
                <w:sz w:val="20"/>
              </w:rPr>
            </w:pPr>
          </w:p>
          <w:p w14:paraId="69099A58" w14:textId="77777777" w:rsidR="009640B8" w:rsidRDefault="009640B8" w:rsidP="00797C92">
            <w:pPr>
              <w:pStyle w:val="Brdtekst"/>
              <w:rPr>
                <w:rFonts w:ascii="Open Sans" w:hAnsi="Open Sans" w:cs="Open Sans"/>
                <w:b w:val="0"/>
                <w:bCs/>
                <w:sz w:val="20"/>
              </w:rPr>
            </w:pPr>
            <w:r w:rsidRPr="00D12C45">
              <w:rPr>
                <w:rFonts w:ascii="Open Sans" w:hAnsi="Open Sans" w:cs="Open Sans"/>
                <w:b w:val="0"/>
                <w:bCs/>
                <w:sz w:val="20"/>
              </w:rPr>
              <w:t>Undertegnede har bedt om bistand fra LOs juridiske avdeling i forbindelse med stillingsvernssak.</w:t>
            </w:r>
          </w:p>
          <w:p w14:paraId="30731822" w14:textId="77777777" w:rsidR="009640B8" w:rsidRPr="00D12C45" w:rsidRDefault="009640B8" w:rsidP="00797C92">
            <w:pPr>
              <w:pStyle w:val="Brdtekst"/>
              <w:jc w:val="both"/>
              <w:rPr>
                <w:rFonts w:ascii="Open Sans" w:hAnsi="Open Sans" w:cs="Open Sans"/>
                <w:b w:val="0"/>
                <w:bCs/>
                <w:sz w:val="20"/>
              </w:rPr>
            </w:pPr>
          </w:p>
          <w:p w14:paraId="4A7194FC" w14:textId="77777777" w:rsidR="009640B8" w:rsidRPr="00D12C45" w:rsidRDefault="009640B8" w:rsidP="00797C92">
            <w:pPr>
              <w:pStyle w:val="Brdtekst"/>
              <w:jc w:val="both"/>
              <w:rPr>
                <w:rFonts w:ascii="Open Sans" w:hAnsi="Open Sans" w:cs="Open Sans"/>
                <w:b w:val="0"/>
                <w:bCs/>
                <w:sz w:val="20"/>
              </w:rPr>
            </w:pPr>
            <w:r w:rsidRPr="00D12C45">
              <w:rPr>
                <w:rFonts w:ascii="Open Sans" w:hAnsi="Open Sans" w:cs="Open Sans"/>
                <w:b w:val="0"/>
                <w:bCs/>
                <w:sz w:val="20"/>
              </w:rPr>
              <w:t xml:space="preserve">Jeg gir herved </w:t>
            </w:r>
          </w:p>
          <w:p w14:paraId="026D7013" w14:textId="77777777" w:rsidR="009640B8" w:rsidRPr="00D12C45" w:rsidRDefault="009640B8" w:rsidP="00797C92">
            <w:pPr>
              <w:pStyle w:val="Brdtekst"/>
              <w:jc w:val="both"/>
              <w:rPr>
                <w:rFonts w:ascii="Open Sans" w:hAnsi="Open Sans" w:cs="Open Sans"/>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848"/>
            </w:tblGrid>
            <w:tr w:rsidR="009640B8" w:rsidRPr="00D12C45" w14:paraId="456BF947" w14:textId="77777777" w:rsidTr="00797C92">
              <w:trPr>
                <w:trHeight w:val="397"/>
              </w:trPr>
              <w:tc>
                <w:tcPr>
                  <w:tcW w:w="1851" w:type="dxa"/>
                  <w:shd w:val="clear" w:color="auto" w:fill="auto"/>
                </w:tcPr>
                <w:p w14:paraId="3B714B4A" w14:textId="77777777" w:rsidR="009640B8" w:rsidRPr="00D12C45" w:rsidRDefault="009640B8" w:rsidP="00797C92">
                  <w:pPr>
                    <w:pStyle w:val="Brdtekst"/>
                    <w:jc w:val="both"/>
                    <w:rPr>
                      <w:rFonts w:ascii="Open Sans" w:hAnsi="Open Sans" w:cs="Open Sans"/>
                      <w:b w:val="0"/>
                      <w:bCs/>
                      <w:sz w:val="20"/>
                    </w:rPr>
                  </w:pPr>
                  <w:r w:rsidRPr="00D12C45">
                    <w:rPr>
                      <w:rFonts w:ascii="Open Sans" w:hAnsi="Open Sans" w:cs="Open Sans"/>
                      <w:b w:val="0"/>
                      <w:bCs/>
                      <w:sz w:val="20"/>
                    </w:rPr>
                    <w:t xml:space="preserve">Advokat:  </w:t>
                  </w:r>
                </w:p>
              </w:tc>
              <w:tc>
                <w:tcPr>
                  <w:tcW w:w="7206" w:type="dxa"/>
                  <w:shd w:val="clear" w:color="auto" w:fill="auto"/>
                </w:tcPr>
                <w:p w14:paraId="04622D2E" w14:textId="77777777" w:rsidR="009640B8" w:rsidRPr="00D12C45" w:rsidRDefault="009640B8" w:rsidP="00797C92">
                  <w:pPr>
                    <w:pStyle w:val="Brdtekst"/>
                    <w:jc w:val="both"/>
                    <w:rPr>
                      <w:rFonts w:ascii="Open Sans" w:hAnsi="Open Sans" w:cs="Open Sans"/>
                      <w:b w:val="0"/>
                      <w:bCs/>
                      <w:sz w:val="20"/>
                    </w:rPr>
                  </w:pPr>
                </w:p>
              </w:tc>
            </w:tr>
            <w:tr w:rsidR="009640B8" w:rsidRPr="00D12C45" w14:paraId="7478476F" w14:textId="77777777" w:rsidTr="00797C92">
              <w:trPr>
                <w:trHeight w:val="397"/>
              </w:trPr>
              <w:tc>
                <w:tcPr>
                  <w:tcW w:w="1851" w:type="dxa"/>
                  <w:shd w:val="clear" w:color="auto" w:fill="auto"/>
                </w:tcPr>
                <w:p w14:paraId="5A470224" w14:textId="77777777" w:rsidR="009640B8" w:rsidRPr="00D12C45" w:rsidRDefault="009640B8" w:rsidP="00797C92">
                  <w:pPr>
                    <w:pStyle w:val="Brdtekst"/>
                    <w:jc w:val="both"/>
                    <w:rPr>
                      <w:rFonts w:ascii="Open Sans" w:hAnsi="Open Sans" w:cs="Open Sans"/>
                      <w:b w:val="0"/>
                      <w:bCs/>
                      <w:sz w:val="20"/>
                    </w:rPr>
                  </w:pPr>
                  <w:r w:rsidRPr="00D12C45">
                    <w:rPr>
                      <w:rFonts w:ascii="Open Sans" w:hAnsi="Open Sans" w:cs="Open Sans"/>
                      <w:b w:val="0"/>
                      <w:bCs/>
                      <w:sz w:val="20"/>
                    </w:rPr>
                    <w:t>Advokatassistent:</w:t>
                  </w:r>
                </w:p>
              </w:tc>
              <w:tc>
                <w:tcPr>
                  <w:tcW w:w="7206" w:type="dxa"/>
                  <w:shd w:val="clear" w:color="auto" w:fill="auto"/>
                </w:tcPr>
                <w:p w14:paraId="712A07C0" w14:textId="77777777" w:rsidR="009640B8" w:rsidRPr="00D12C45" w:rsidRDefault="009640B8" w:rsidP="00797C92">
                  <w:pPr>
                    <w:pStyle w:val="Brdtekst"/>
                    <w:jc w:val="both"/>
                    <w:rPr>
                      <w:rFonts w:ascii="Open Sans" w:hAnsi="Open Sans" w:cs="Open Sans"/>
                      <w:b w:val="0"/>
                      <w:bCs/>
                      <w:sz w:val="20"/>
                    </w:rPr>
                  </w:pPr>
                </w:p>
              </w:tc>
            </w:tr>
          </w:tbl>
          <w:p w14:paraId="455962BD" w14:textId="77777777" w:rsidR="009640B8" w:rsidRPr="00D12C45" w:rsidRDefault="009640B8" w:rsidP="00797C92">
            <w:pPr>
              <w:pStyle w:val="Brdtekst"/>
              <w:jc w:val="both"/>
              <w:rPr>
                <w:rFonts w:ascii="Open Sans" w:hAnsi="Open Sans" w:cs="Open Sans"/>
                <w:b w:val="0"/>
                <w:bCs/>
                <w:sz w:val="20"/>
              </w:rPr>
            </w:pPr>
          </w:p>
          <w:p w14:paraId="42E0FA7C" w14:textId="77777777" w:rsidR="00BC590F" w:rsidRPr="00BC590F" w:rsidRDefault="00BC590F" w:rsidP="00BC590F">
            <w:pPr>
              <w:pStyle w:val="Brdtekst"/>
              <w:rPr>
                <w:rFonts w:ascii="Open Sans" w:hAnsi="Open Sans" w:cs="Open Sans"/>
                <w:b w:val="0"/>
                <w:bCs/>
                <w:sz w:val="20"/>
              </w:rPr>
            </w:pPr>
            <w:r w:rsidRPr="00BC590F">
              <w:rPr>
                <w:rFonts w:ascii="Open Sans" w:hAnsi="Open Sans" w:cs="Open Sans"/>
                <w:b w:val="0"/>
                <w:bCs/>
                <w:sz w:val="20"/>
              </w:rPr>
              <w:t xml:space="preserve">i LO fullmakt til å innhente enhver opplysning om meg, av så vel økonomisk som medisinsk art uten hensyn til taushetsplikten. </w:t>
            </w:r>
          </w:p>
          <w:p w14:paraId="4BF63054" w14:textId="77777777" w:rsidR="00BC590F" w:rsidRPr="00BC590F" w:rsidRDefault="00BC590F" w:rsidP="00BC590F">
            <w:pPr>
              <w:pStyle w:val="Brdtekst"/>
              <w:rPr>
                <w:rFonts w:ascii="Open Sans" w:hAnsi="Open Sans" w:cs="Open Sans"/>
                <w:b w:val="0"/>
                <w:bCs/>
                <w:sz w:val="20"/>
              </w:rPr>
            </w:pPr>
          </w:p>
          <w:p w14:paraId="1E9B35FB" w14:textId="3EA8D2B8" w:rsidR="009640B8" w:rsidRPr="00D12C45" w:rsidRDefault="00BC590F" w:rsidP="00BC590F">
            <w:pPr>
              <w:pStyle w:val="Brdtekst"/>
              <w:rPr>
                <w:rFonts w:ascii="Open Sans" w:hAnsi="Open Sans" w:cs="Open Sans"/>
                <w:b w:val="0"/>
                <w:bCs/>
                <w:sz w:val="20"/>
              </w:rPr>
            </w:pPr>
            <w:r w:rsidRPr="00BC590F">
              <w:rPr>
                <w:rFonts w:ascii="Open Sans" w:hAnsi="Open Sans" w:cs="Open Sans"/>
                <w:b w:val="0"/>
                <w:bCs/>
                <w:sz w:val="20"/>
              </w:rPr>
              <w:t>Relevante opplysninger kan brukes overfor motpart og aktuelle etater som ledd i behandlingen av min stillingsvernssak. For øvrig er det en forutsetning at opplysningene oppbevares og behandles konfidensielt.</w:t>
            </w:r>
          </w:p>
          <w:p w14:paraId="4372B3D4" w14:textId="77777777" w:rsidR="009640B8" w:rsidRPr="00D12C45" w:rsidRDefault="009640B8" w:rsidP="00797C92">
            <w:pPr>
              <w:pStyle w:val="Brdtekst"/>
              <w:rPr>
                <w:rFonts w:ascii="Open Sans" w:hAnsi="Open Sans" w:cs="Open Sans"/>
                <w:b w:val="0"/>
                <w:bCs/>
                <w:sz w:val="20"/>
              </w:rPr>
            </w:pPr>
          </w:p>
          <w:p w14:paraId="22699719" w14:textId="77777777" w:rsidR="009640B8" w:rsidRPr="00D12C45" w:rsidRDefault="009640B8" w:rsidP="00797C92">
            <w:pPr>
              <w:pStyle w:val="Brdtekst"/>
              <w:rPr>
                <w:rFonts w:ascii="Open Sans" w:hAnsi="Open Sans" w:cs="Open Sans"/>
                <w:b w:val="0"/>
                <w:bCs/>
                <w:sz w:val="20"/>
              </w:rPr>
            </w:pPr>
          </w:p>
          <w:p w14:paraId="47D64DB5" w14:textId="77777777" w:rsidR="009640B8" w:rsidRPr="00D12C45" w:rsidRDefault="009640B8" w:rsidP="00797C92">
            <w:pPr>
              <w:pStyle w:val="Brdtekst"/>
              <w:rPr>
                <w:rFonts w:ascii="Open Sans" w:hAnsi="Open Sans" w:cs="Open Sans"/>
                <w:b w:val="0"/>
                <w:bCs/>
                <w:sz w:val="20"/>
              </w:rPr>
            </w:pPr>
            <w:r w:rsidRPr="00D12C45">
              <w:rPr>
                <w:rFonts w:ascii="Open Sans" w:hAnsi="Open Sans" w:cs="Open Sans"/>
                <w:b w:val="0"/>
                <w:bCs/>
                <w:sz w:val="20"/>
              </w:rPr>
              <w:t>_____________________________</w:t>
            </w:r>
          </w:p>
          <w:p w14:paraId="036FF85E" w14:textId="77777777" w:rsidR="009640B8" w:rsidRPr="00D12C45" w:rsidRDefault="009640B8" w:rsidP="00797C92">
            <w:pPr>
              <w:pStyle w:val="Brdtekst"/>
              <w:ind w:right="567"/>
              <w:rPr>
                <w:rFonts w:ascii="Open Sans" w:hAnsi="Open Sans" w:cs="Open Sans"/>
                <w:b w:val="0"/>
                <w:bCs/>
                <w:sz w:val="20"/>
              </w:rPr>
            </w:pPr>
            <w:r w:rsidRPr="00D12C45">
              <w:rPr>
                <w:rFonts w:ascii="Open Sans" w:hAnsi="Open Sans" w:cs="Open Sans"/>
                <w:b w:val="0"/>
                <w:bCs/>
                <w:sz w:val="20"/>
              </w:rPr>
              <w:t>Sted og dato</w:t>
            </w:r>
          </w:p>
          <w:p w14:paraId="7997D8EE" w14:textId="77777777" w:rsidR="009640B8" w:rsidRPr="00D12C45" w:rsidRDefault="009640B8" w:rsidP="00797C92">
            <w:pPr>
              <w:pStyle w:val="Brdtekst"/>
              <w:ind w:right="567"/>
              <w:rPr>
                <w:rFonts w:ascii="Open Sans" w:hAnsi="Open Sans" w:cs="Open Sans"/>
                <w:b w:val="0"/>
                <w:bCs/>
                <w:sz w:val="20"/>
              </w:rPr>
            </w:pPr>
          </w:p>
          <w:p w14:paraId="516A17CC" w14:textId="77777777" w:rsidR="009640B8" w:rsidRPr="00D12C45" w:rsidRDefault="009640B8" w:rsidP="00797C92">
            <w:pPr>
              <w:pStyle w:val="Brdtekst"/>
              <w:ind w:right="567"/>
              <w:rPr>
                <w:rFonts w:ascii="Open Sans" w:hAnsi="Open Sans" w:cs="Open Sans"/>
                <w:b w:val="0"/>
                <w:bCs/>
                <w:sz w:val="20"/>
              </w:rPr>
            </w:pPr>
          </w:p>
          <w:p w14:paraId="6E1FD854" w14:textId="77777777" w:rsidR="009640B8" w:rsidRPr="00D12C45" w:rsidRDefault="009640B8" w:rsidP="00797C92">
            <w:pPr>
              <w:pStyle w:val="Brdtekst"/>
              <w:ind w:right="567"/>
              <w:rPr>
                <w:rFonts w:ascii="Open Sans" w:hAnsi="Open Sans" w:cs="Open Sans"/>
                <w:b w:val="0"/>
                <w:bCs/>
                <w:sz w:val="20"/>
              </w:rPr>
            </w:pPr>
          </w:p>
          <w:p w14:paraId="56BB0BF2" w14:textId="77777777" w:rsidR="009640B8" w:rsidRPr="00D12C45" w:rsidRDefault="009640B8" w:rsidP="00797C92">
            <w:pPr>
              <w:pStyle w:val="Brdtekst"/>
              <w:ind w:right="567"/>
              <w:rPr>
                <w:rFonts w:ascii="Open Sans" w:hAnsi="Open Sans" w:cs="Open Sans"/>
                <w:b w:val="0"/>
                <w:bCs/>
                <w:sz w:val="20"/>
              </w:rPr>
            </w:pPr>
            <w:r w:rsidRPr="00D12C45">
              <w:rPr>
                <w:rFonts w:ascii="Open Sans" w:hAnsi="Open Sans" w:cs="Open Sans"/>
                <w:b w:val="0"/>
                <w:bCs/>
                <w:sz w:val="20"/>
              </w:rPr>
              <w:t>______________________________</w:t>
            </w:r>
          </w:p>
          <w:p w14:paraId="60C61F73" w14:textId="77777777" w:rsidR="009640B8" w:rsidRPr="00D12C45" w:rsidRDefault="009640B8" w:rsidP="00797C92">
            <w:pPr>
              <w:pStyle w:val="Brdtekst"/>
              <w:ind w:right="567"/>
              <w:rPr>
                <w:rFonts w:ascii="Open Sans" w:hAnsi="Open Sans" w:cs="Open Sans"/>
                <w:b w:val="0"/>
                <w:bCs/>
                <w:sz w:val="20"/>
              </w:rPr>
            </w:pPr>
            <w:r w:rsidRPr="00D12C45">
              <w:rPr>
                <w:rFonts w:ascii="Open Sans" w:hAnsi="Open Sans" w:cs="Open Sans"/>
                <w:b w:val="0"/>
                <w:bCs/>
                <w:sz w:val="20"/>
              </w:rPr>
              <w:t>Underskrift</w:t>
            </w:r>
          </w:p>
          <w:p w14:paraId="2BB16522" w14:textId="77777777" w:rsidR="009640B8" w:rsidRPr="00797C92" w:rsidRDefault="009640B8" w:rsidP="00797C92">
            <w:pPr>
              <w:pStyle w:val="Brdtekst"/>
              <w:ind w:left="2832" w:right="567" w:firstLine="708"/>
              <w:rPr>
                <w:rFonts w:ascii="Open Sans" w:hAnsi="Open Sans" w:cs="Open Sans"/>
                <w:sz w:val="20"/>
              </w:rPr>
            </w:pPr>
          </w:p>
          <w:p w14:paraId="4F818179" w14:textId="77777777" w:rsidR="009640B8" w:rsidRPr="00797C92" w:rsidRDefault="009640B8" w:rsidP="00797C92">
            <w:pPr>
              <w:pStyle w:val="Brdtekst"/>
              <w:pageBreakBefore/>
              <w:jc w:val="right"/>
              <w:rPr>
                <w:rFonts w:ascii="Open Sans" w:hAnsi="Open Sans" w:cs="Open Sans"/>
                <w:bCs/>
                <w:sz w:val="20"/>
              </w:rPr>
            </w:pPr>
          </w:p>
        </w:tc>
      </w:tr>
    </w:tbl>
    <w:p w14:paraId="4309F3DB" w14:textId="77777777" w:rsidR="009640B8" w:rsidRDefault="009640B8" w:rsidP="00DD5412">
      <w:pPr>
        <w:pStyle w:val="Brdtekst"/>
        <w:jc w:val="center"/>
        <w:rPr>
          <w:rFonts w:ascii="Open Sans" w:hAnsi="Open Sans" w:cs="Open Sans"/>
          <w:sz w:val="20"/>
        </w:rPr>
      </w:pPr>
    </w:p>
    <w:p w14:paraId="074107C7" w14:textId="77777777" w:rsidR="009640B8" w:rsidRDefault="009640B8" w:rsidP="00DD5412">
      <w:pPr>
        <w:pStyle w:val="Brdtekst"/>
        <w:jc w:val="center"/>
        <w:rPr>
          <w:rFonts w:ascii="Open Sans" w:hAnsi="Open Sans" w:cs="Open Sans"/>
          <w:sz w:val="20"/>
        </w:rPr>
      </w:pPr>
    </w:p>
    <w:p w14:paraId="3729A084" w14:textId="77777777" w:rsidR="009640B8" w:rsidRDefault="009640B8" w:rsidP="00DD5412">
      <w:pPr>
        <w:pStyle w:val="Brdtekst"/>
        <w:jc w:val="center"/>
        <w:rPr>
          <w:rFonts w:ascii="Open Sans" w:hAnsi="Open Sans" w:cs="Open Sans"/>
          <w:sz w:val="20"/>
        </w:rPr>
      </w:pPr>
    </w:p>
    <w:p w14:paraId="354AC1FE" w14:textId="77777777" w:rsidR="009640B8" w:rsidRDefault="009640B8" w:rsidP="00DD5412">
      <w:pPr>
        <w:pStyle w:val="Brdtekst"/>
        <w:jc w:val="center"/>
        <w:rPr>
          <w:rFonts w:ascii="Open Sans" w:hAnsi="Open Sans" w:cs="Open Sans"/>
          <w:sz w:val="20"/>
        </w:rPr>
      </w:pPr>
    </w:p>
    <w:p w14:paraId="11ABBE86" w14:textId="77777777" w:rsidR="009640B8" w:rsidRDefault="009640B8" w:rsidP="00DD5412">
      <w:pPr>
        <w:pStyle w:val="Brdtekst"/>
        <w:jc w:val="center"/>
        <w:rPr>
          <w:rFonts w:ascii="Open Sans" w:hAnsi="Open Sans" w:cs="Open Sans"/>
          <w:sz w:val="20"/>
        </w:rPr>
      </w:pPr>
    </w:p>
    <w:p w14:paraId="3F317891" w14:textId="77777777" w:rsidR="009640B8" w:rsidRDefault="009640B8" w:rsidP="00DD5412">
      <w:pPr>
        <w:pStyle w:val="Brdtekst"/>
        <w:jc w:val="center"/>
        <w:rPr>
          <w:rFonts w:ascii="Open Sans" w:hAnsi="Open Sans" w:cs="Open Sans"/>
          <w:sz w:val="20"/>
        </w:rPr>
      </w:pPr>
    </w:p>
    <w:p w14:paraId="457C0597" w14:textId="77777777" w:rsidR="009640B8" w:rsidRDefault="009640B8" w:rsidP="00DD5412">
      <w:pPr>
        <w:pStyle w:val="Brdtekst"/>
        <w:jc w:val="center"/>
        <w:rPr>
          <w:rFonts w:ascii="Open Sans" w:hAnsi="Open Sans" w:cs="Open Sans"/>
          <w:sz w:val="20"/>
        </w:rPr>
      </w:pPr>
    </w:p>
    <w:p w14:paraId="124F1353" w14:textId="77777777" w:rsidR="009640B8" w:rsidRDefault="009640B8" w:rsidP="00DD5412">
      <w:pPr>
        <w:pStyle w:val="Brdtekst"/>
        <w:jc w:val="center"/>
        <w:rPr>
          <w:rFonts w:ascii="Open Sans" w:hAnsi="Open Sans" w:cs="Open Sans"/>
          <w:sz w:val="20"/>
        </w:rPr>
      </w:pPr>
    </w:p>
    <w:p w14:paraId="1E05839C" w14:textId="77777777" w:rsidR="009640B8" w:rsidRDefault="009640B8" w:rsidP="00DD5412">
      <w:pPr>
        <w:pStyle w:val="Brdtekst"/>
        <w:jc w:val="center"/>
        <w:rPr>
          <w:rFonts w:ascii="Open Sans" w:hAnsi="Open Sans" w:cs="Open Sans"/>
          <w:sz w:val="20"/>
        </w:rPr>
      </w:pPr>
    </w:p>
    <w:p w14:paraId="34951271" w14:textId="77777777" w:rsidR="009640B8" w:rsidRDefault="009640B8" w:rsidP="00DD5412">
      <w:pPr>
        <w:pStyle w:val="Brdtekst"/>
        <w:jc w:val="center"/>
        <w:rPr>
          <w:rFonts w:ascii="Open Sans" w:hAnsi="Open Sans" w:cs="Open Sans"/>
          <w:sz w:val="20"/>
        </w:rPr>
      </w:pPr>
    </w:p>
    <w:p w14:paraId="241D1C7D" w14:textId="7E198289" w:rsidR="009640B8" w:rsidRDefault="00394B94" w:rsidP="00713A44">
      <w:pPr>
        <w:pStyle w:val="Brdtekst"/>
        <w:pageBreakBefore/>
        <w:jc w:val="both"/>
        <w:rPr>
          <w:rFonts w:ascii="Open Sans" w:hAnsi="Open Sans" w:cs="Open Sans"/>
          <w:sz w:val="20"/>
        </w:rPr>
      </w:pPr>
      <w:r>
        <w:rPr>
          <w:rFonts w:ascii="Open Sans" w:hAnsi="Open Sans" w:cs="Open Sans"/>
          <w:sz w:val="20"/>
        </w:rPr>
        <w:lastRenderedPageBreak/>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p>
    <w:tbl>
      <w:tblPr>
        <w:tblStyle w:val="Tabellrutenett"/>
        <w:tblW w:w="0" w:type="auto"/>
        <w:tblLook w:val="04A0" w:firstRow="1" w:lastRow="0" w:firstColumn="1" w:lastColumn="0" w:noHBand="0" w:noVBand="1"/>
      </w:tblPr>
      <w:tblGrid>
        <w:gridCol w:w="8920"/>
      </w:tblGrid>
      <w:tr w:rsidR="00394B94" w:rsidRPr="00C973D1" w14:paraId="05F2FAB5" w14:textId="77777777" w:rsidTr="00D3525A">
        <w:trPr>
          <w:trHeight w:val="1550"/>
        </w:trPr>
        <w:tc>
          <w:tcPr>
            <w:tcW w:w="8920" w:type="dxa"/>
          </w:tcPr>
          <w:p w14:paraId="53C82AC4" w14:textId="492C6DDC" w:rsidR="00D3525A" w:rsidRDefault="00D3525A" w:rsidP="00394B94">
            <w:pPr>
              <w:pStyle w:val="Heading"/>
              <w:spacing w:line="276" w:lineRule="auto"/>
              <w:jc w:val="center"/>
              <w:rPr>
                <w:rFonts w:ascii="Open Sans" w:hAnsi="Open Sans" w:cs="Open Sans"/>
                <w:sz w:val="20"/>
              </w:rPr>
            </w:pPr>
            <w:r>
              <w:rPr>
                <w:noProof/>
              </w:rPr>
              <w:drawing>
                <wp:anchor distT="0" distB="0" distL="114300" distR="114300" simplePos="0" relativeHeight="251669504" behindDoc="0" locked="0" layoutInCell="1" allowOverlap="1" wp14:anchorId="5405B1B2" wp14:editId="797ECCAE">
                  <wp:simplePos x="0" y="0"/>
                  <wp:positionH relativeFrom="margin">
                    <wp:posOffset>-6350</wp:posOffset>
                  </wp:positionH>
                  <wp:positionV relativeFrom="paragraph">
                    <wp:posOffset>5080</wp:posOffset>
                  </wp:positionV>
                  <wp:extent cx="1896110" cy="365760"/>
                  <wp:effectExtent l="0" t="0" r="889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sz w:val="20"/>
              </w:rPr>
              <w:t xml:space="preserve">                                                                                                                                            Vedlegg 4</w:t>
            </w:r>
          </w:p>
          <w:p w14:paraId="78D02901" w14:textId="61B5C85C" w:rsidR="00D3525A" w:rsidRDefault="00D3525A" w:rsidP="00222D53">
            <w:pPr>
              <w:pStyle w:val="Heading"/>
              <w:spacing w:line="276" w:lineRule="auto"/>
              <w:rPr>
                <w:rFonts w:ascii="Open Sans" w:hAnsi="Open Sans" w:cs="Open Sans"/>
                <w:sz w:val="20"/>
              </w:rPr>
            </w:pPr>
            <w:r>
              <w:rPr>
                <w:rFonts w:ascii="Open Sans" w:hAnsi="Open Sans" w:cs="Open Sans"/>
                <w:sz w:val="20"/>
              </w:rPr>
              <w:t>17.07.19</w:t>
            </w:r>
          </w:p>
          <w:p w14:paraId="1D8ABB24" w14:textId="65473BDB" w:rsidR="00394B94" w:rsidRPr="003A365C" w:rsidRDefault="00394B94" w:rsidP="00394B94">
            <w:pPr>
              <w:pStyle w:val="Heading"/>
              <w:spacing w:line="276" w:lineRule="auto"/>
              <w:jc w:val="center"/>
              <w:rPr>
                <w:rFonts w:ascii="Open Sans" w:hAnsi="Open Sans" w:cs="Open Sans"/>
                <w:b w:val="0"/>
                <w:sz w:val="20"/>
              </w:rPr>
            </w:pPr>
            <w:r w:rsidRPr="003A365C">
              <w:rPr>
                <w:rFonts w:ascii="Open Sans" w:hAnsi="Open Sans" w:cs="Open Sans"/>
                <w:sz w:val="20"/>
              </w:rPr>
              <w:t>Samtykke til LOs behandling av DINE personopplysninger VEDRØRENDE STILLINGSVERNSSAK</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2"/>
              <w:gridCol w:w="7371"/>
            </w:tblGrid>
            <w:tr w:rsidR="00394B94" w:rsidRPr="00C973D1" w14:paraId="61387B08" w14:textId="77777777" w:rsidTr="00C209D7">
              <w:trPr>
                <w:trHeight w:val="526"/>
              </w:trPr>
              <w:tc>
                <w:tcPr>
                  <w:tcW w:w="1442" w:type="dxa"/>
                </w:tcPr>
                <w:p w14:paraId="6E3A1CE8" w14:textId="77777777" w:rsidR="00394B94" w:rsidRPr="003A365C" w:rsidRDefault="00394B94" w:rsidP="00C209D7">
                  <w:pPr>
                    <w:pStyle w:val="Brdtekst"/>
                    <w:spacing w:line="276" w:lineRule="auto"/>
                    <w:rPr>
                      <w:rFonts w:ascii="Open Sans" w:hAnsi="Open Sans" w:cs="Open Sans"/>
                      <w:b w:val="0"/>
                      <w:sz w:val="20"/>
                    </w:rPr>
                  </w:pPr>
                  <w:r w:rsidRPr="003A365C">
                    <w:rPr>
                      <w:rFonts w:ascii="Open Sans" w:hAnsi="Open Sans" w:cs="Open Sans"/>
                      <w:sz w:val="20"/>
                    </w:rPr>
                    <w:t>Navn:</w:t>
                  </w:r>
                </w:p>
                <w:p w14:paraId="4673DF66" w14:textId="77777777" w:rsidR="00394B94" w:rsidRPr="003A365C" w:rsidRDefault="00394B94" w:rsidP="00C209D7">
                  <w:pPr>
                    <w:pStyle w:val="Brdtekst"/>
                    <w:spacing w:line="276" w:lineRule="auto"/>
                    <w:rPr>
                      <w:rFonts w:ascii="Open Sans" w:hAnsi="Open Sans" w:cs="Open Sans"/>
                      <w:b w:val="0"/>
                      <w:sz w:val="20"/>
                    </w:rPr>
                  </w:pPr>
                </w:p>
              </w:tc>
              <w:tc>
                <w:tcPr>
                  <w:tcW w:w="7371" w:type="dxa"/>
                </w:tcPr>
                <w:p w14:paraId="664E3447" w14:textId="77777777" w:rsidR="00394B94" w:rsidRPr="003A365C" w:rsidRDefault="00394B94" w:rsidP="00C209D7">
                  <w:pPr>
                    <w:pStyle w:val="Brdtekst"/>
                    <w:spacing w:line="276" w:lineRule="auto"/>
                    <w:rPr>
                      <w:rFonts w:ascii="Open Sans" w:hAnsi="Open Sans" w:cs="Open Sans"/>
                      <w:b w:val="0"/>
                      <w:sz w:val="20"/>
                    </w:rPr>
                  </w:pPr>
                </w:p>
              </w:tc>
            </w:tr>
            <w:tr w:rsidR="00394B94" w:rsidRPr="00C973D1" w14:paraId="2AE1640C" w14:textId="77777777" w:rsidTr="00C209D7">
              <w:trPr>
                <w:trHeight w:val="526"/>
              </w:trPr>
              <w:tc>
                <w:tcPr>
                  <w:tcW w:w="1442" w:type="dxa"/>
                </w:tcPr>
                <w:p w14:paraId="4ED4C9AE" w14:textId="77777777" w:rsidR="00394B94" w:rsidRPr="003A365C" w:rsidRDefault="00394B94" w:rsidP="00C209D7">
                  <w:pPr>
                    <w:pStyle w:val="Brdtekst"/>
                    <w:spacing w:line="276" w:lineRule="auto"/>
                    <w:rPr>
                      <w:rFonts w:ascii="Open Sans" w:hAnsi="Open Sans" w:cs="Open Sans"/>
                      <w:b w:val="0"/>
                      <w:sz w:val="20"/>
                    </w:rPr>
                  </w:pPr>
                  <w:r w:rsidRPr="003A365C">
                    <w:rPr>
                      <w:rFonts w:ascii="Open Sans" w:hAnsi="Open Sans" w:cs="Open Sans"/>
                      <w:sz w:val="20"/>
                    </w:rPr>
                    <w:t>Fødselsdato:</w:t>
                  </w:r>
                </w:p>
                <w:p w14:paraId="544A0801" w14:textId="77777777" w:rsidR="00394B94" w:rsidRPr="003A365C" w:rsidRDefault="00394B94" w:rsidP="00C209D7">
                  <w:pPr>
                    <w:pStyle w:val="Brdtekst"/>
                    <w:spacing w:line="276" w:lineRule="auto"/>
                    <w:rPr>
                      <w:rFonts w:ascii="Open Sans" w:hAnsi="Open Sans" w:cs="Open Sans"/>
                      <w:b w:val="0"/>
                      <w:sz w:val="20"/>
                    </w:rPr>
                  </w:pPr>
                </w:p>
              </w:tc>
              <w:tc>
                <w:tcPr>
                  <w:tcW w:w="7371" w:type="dxa"/>
                </w:tcPr>
                <w:p w14:paraId="3721E881" w14:textId="77777777" w:rsidR="00394B94" w:rsidRPr="003A365C" w:rsidRDefault="00394B94" w:rsidP="00C209D7">
                  <w:pPr>
                    <w:pStyle w:val="Brdtekst"/>
                    <w:spacing w:line="276" w:lineRule="auto"/>
                    <w:rPr>
                      <w:rFonts w:ascii="Open Sans" w:hAnsi="Open Sans" w:cs="Open Sans"/>
                      <w:b w:val="0"/>
                      <w:sz w:val="20"/>
                    </w:rPr>
                  </w:pPr>
                </w:p>
              </w:tc>
            </w:tr>
          </w:tbl>
          <w:p w14:paraId="23C7E944" w14:textId="77777777" w:rsidR="00394B94" w:rsidRPr="003A365C" w:rsidRDefault="00394B94" w:rsidP="00C209D7">
            <w:pPr>
              <w:pStyle w:val="Brdtekst"/>
              <w:spacing w:line="276" w:lineRule="auto"/>
              <w:rPr>
                <w:rFonts w:ascii="Open Sans" w:hAnsi="Open Sans" w:cs="Open Sans"/>
              </w:rPr>
            </w:pPr>
          </w:p>
          <w:p w14:paraId="474CA56D" w14:textId="77777777" w:rsidR="00394B94" w:rsidRDefault="00394B94" w:rsidP="00394B94">
            <w:pPr>
              <w:pStyle w:val="Heading"/>
              <w:spacing w:after="0" w:line="276" w:lineRule="auto"/>
              <w:rPr>
                <w:rFonts w:ascii="Open Sans" w:hAnsi="Open Sans" w:cs="Open Sans"/>
                <w:sz w:val="20"/>
              </w:rPr>
            </w:pPr>
            <w:r w:rsidRPr="003A365C">
              <w:rPr>
                <w:rFonts w:ascii="Open Sans" w:hAnsi="Open Sans" w:cs="Open Sans"/>
                <w:sz w:val="20"/>
              </w:rPr>
              <w:t>forklaring på begreper</w:t>
            </w:r>
          </w:p>
          <w:p w14:paraId="62732AA0" w14:textId="77777777" w:rsidR="00394B94" w:rsidRPr="009B6921" w:rsidRDefault="00394B94" w:rsidP="00394B94">
            <w:pPr>
              <w:pStyle w:val="Brdtekst"/>
              <w:spacing w:line="276" w:lineRule="auto"/>
            </w:pPr>
          </w:p>
          <w:p w14:paraId="773728C5"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Dette samtykkeskjemaet bruker begreper fra personvernregelverket, som forklares her. </w:t>
            </w:r>
          </w:p>
          <w:p w14:paraId="1A23F5F2" w14:textId="77777777" w:rsidR="00394B94" w:rsidRPr="00394B94" w:rsidRDefault="00394B94" w:rsidP="00394B94">
            <w:pPr>
              <w:pStyle w:val="Brdtekst"/>
              <w:spacing w:line="276" w:lineRule="auto"/>
              <w:rPr>
                <w:rFonts w:ascii="Open Sans" w:hAnsi="Open Sans" w:cs="Open Sans"/>
                <w:b w:val="0"/>
              </w:rPr>
            </w:pPr>
          </w:p>
          <w:p w14:paraId="709EF970" w14:textId="77777777" w:rsidR="00394B94" w:rsidRPr="00394B94" w:rsidRDefault="00394B94" w:rsidP="00394B94">
            <w:pPr>
              <w:pStyle w:val="Brdtekst"/>
              <w:numPr>
                <w:ilvl w:val="0"/>
                <w:numId w:val="5"/>
              </w:numPr>
              <w:tabs>
                <w:tab w:val="clear" w:pos="-1134"/>
                <w:tab w:val="clear" w:pos="-568"/>
                <w:tab w:val="clear" w:pos="-2"/>
                <w:tab w:val="clear" w:pos="564"/>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rPr>
                <w:rFonts w:ascii="Open Sans" w:hAnsi="Open Sans" w:cs="Open Sans"/>
                <w:b w:val="0"/>
              </w:rPr>
            </w:pPr>
            <w:r w:rsidRPr="00394B94">
              <w:rPr>
                <w:rFonts w:ascii="Open Sans" w:hAnsi="Open Sans" w:cs="Open Sans"/>
                <w:b w:val="0"/>
              </w:rPr>
              <w:t xml:space="preserve">Personopplysning: enhver opplysning som kan knyttes til deg, som for eksempel navn, adresse, kontaktinformasjon, helseopplysninger osv. </w:t>
            </w:r>
          </w:p>
          <w:p w14:paraId="1DD42431" w14:textId="77777777" w:rsidR="00394B94" w:rsidRPr="00394B94" w:rsidRDefault="00394B94" w:rsidP="00394B94">
            <w:pPr>
              <w:pStyle w:val="Brdtekst"/>
              <w:numPr>
                <w:ilvl w:val="0"/>
                <w:numId w:val="5"/>
              </w:numPr>
              <w:tabs>
                <w:tab w:val="clear" w:pos="-1134"/>
                <w:tab w:val="clear" w:pos="-568"/>
                <w:tab w:val="clear" w:pos="-2"/>
                <w:tab w:val="clear" w:pos="564"/>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rPr>
                <w:rFonts w:ascii="Open Sans" w:hAnsi="Open Sans" w:cs="Open Sans"/>
                <w:b w:val="0"/>
              </w:rPr>
            </w:pPr>
            <w:r w:rsidRPr="00394B94">
              <w:rPr>
                <w:rFonts w:ascii="Open Sans" w:hAnsi="Open Sans" w:cs="Open Sans"/>
                <w:b w:val="0"/>
              </w:rPr>
              <w:t>Behandling av personopplysninger: enhver bruk av dine opplysninger, som for eksempel elektronisk lagring, overføring, innhenting, analyse og sletting.</w:t>
            </w:r>
          </w:p>
          <w:p w14:paraId="6E7D31DB" w14:textId="77777777" w:rsidR="00394B94" w:rsidRPr="00394B94" w:rsidRDefault="00394B94" w:rsidP="00394B94">
            <w:pPr>
              <w:pStyle w:val="Brdtekst"/>
              <w:numPr>
                <w:ilvl w:val="0"/>
                <w:numId w:val="5"/>
              </w:numPr>
              <w:tabs>
                <w:tab w:val="clear" w:pos="-1134"/>
                <w:tab w:val="clear" w:pos="-568"/>
                <w:tab w:val="clear" w:pos="-2"/>
                <w:tab w:val="clear" w:pos="564"/>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rPr>
                <w:rFonts w:ascii="Open Sans" w:hAnsi="Open Sans" w:cs="Open Sans"/>
                <w:b w:val="0"/>
              </w:rPr>
            </w:pPr>
            <w:r w:rsidRPr="00394B94">
              <w:rPr>
                <w:rFonts w:ascii="Open Sans" w:hAnsi="Open Sans" w:cs="Open Sans"/>
                <w:b w:val="0"/>
              </w:rPr>
              <w:t xml:space="preserve">Behandlingsansvarlig: den som har hovedansvaret for å følge personvernregelverket for dine opplysninger, dvs. LO. </w:t>
            </w:r>
          </w:p>
          <w:p w14:paraId="53EE9864" w14:textId="77777777" w:rsidR="00394B94" w:rsidRPr="00394B94" w:rsidRDefault="00394B94" w:rsidP="00394B94">
            <w:pPr>
              <w:pStyle w:val="Brdtekst"/>
              <w:numPr>
                <w:ilvl w:val="0"/>
                <w:numId w:val="5"/>
              </w:numPr>
              <w:tabs>
                <w:tab w:val="clear" w:pos="-1134"/>
                <w:tab w:val="clear" w:pos="-568"/>
                <w:tab w:val="clear" w:pos="-2"/>
                <w:tab w:val="clear" w:pos="564"/>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rPr>
                <w:rFonts w:ascii="Open Sans" w:hAnsi="Open Sans" w:cs="Open Sans"/>
                <w:b w:val="0"/>
              </w:rPr>
            </w:pPr>
            <w:r w:rsidRPr="00394B94">
              <w:rPr>
                <w:rFonts w:ascii="Open Sans" w:hAnsi="Open Sans" w:cs="Open Sans"/>
                <w:b w:val="0"/>
              </w:rPr>
              <w:t xml:space="preserve">Databehandler: en annen virksomhet som behandler dine personopplysninger på vegne av LO, som for eksempel leverandør av våre IT-systemer.  </w:t>
            </w:r>
          </w:p>
          <w:p w14:paraId="03591BA9" w14:textId="77777777" w:rsidR="00394B94" w:rsidRPr="003A365C" w:rsidRDefault="00394B94" w:rsidP="00394B94">
            <w:pPr>
              <w:pStyle w:val="Heading"/>
              <w:spacing w:after="0" w:line="276" w:lineRule="auto"/>
              <w:rPr>
                <w:rFonts w:ascii="Open Sans" w:hAnsi="Open Sans" w:cs="Open Sans"/>
                <w:sz w:val="20"/>
              </w:rPr>
            </w:pPr>
          </w:p>
          <w:p w14:paraId="0C86C205" w14:textId="77777777" w:rsidR="00394B94" w:rsidRDefault="00394B94" w:rsidP="00394B94">
            <w:pPr>
              <w:pStyle w:val="Heading"/>
              <w:spacing w:after="0" w:line="276" w:lineRule="auto"/>
              <w:rPr>
                <w:rFonts w:ascii="Open Sans" w:hAnsi="Open Sans" w:cs="Open Sans"/>
                <w:sz w:val="20"/>
              </w:rPr>
            </w:pPr>
            <w:r w:rsidRPr="003A365C">
              <w:rPr>
                <w:rFonts w:ascii="Open Sans" w:hAnsi="Open Sans" w:cs="Open Sans"/>
                <w:sz w:val="20"/>
              </w:rPr>
              <w:t>Hvorfor behandler LO dine personopplysninger?</w:t>
            </w:r>
          </w:p>
          <w:p w14:paraId="28CDDFF5" w14:textId="77777777" w:rsidR="00394B94" w:rsidRPr="00E76BE8" w:rsidRDefault="00394B94" w:rsidP="00394B94">
            <w:pPr>
              <w:pStyle w:val="Brdtekst"/>
              <w:spacing w:line="276" w:lineRule="auto"/>
            </w:pPr>
          </w:p>
          <w:p w14:paraId="7D157EEF"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Landsorganisasjonen i Norge («LO») behandler dine personopplysninger fordi det er nødvendig for å kunne bistå deg med din stillingsvernsak. Dette dokumentet gir deg informasjonen du har krav på om LOs behandling, og gir deg mulighet til å samtykke til denne. Det er frivillig å få bistand fra LO juridisk, og i den forbindelse frivillig å avgi samtykke til behandling av dine personopplysninger.  </w:t>
            </w:r>
          </w:p>
          <w:p w14:paraId="3CB39B39" w14:textId="77777777" w:rsidR="00394B94" w:rsidRPr="00394B94" w:rsidRDefault="00394B94" w:rsidP="00394B94">
            <w:pPr>
              <w:pStyle w:val="Brdtekst"/>
              <w:spacing w:line="276" w:lineRule="auto"/>
              <w:rPr>
                <w:rFonts w:ascii="Open Sans" w:hAnsi="Open Sans" w:cs="Open Sans"/>
                <w:b w:val="0"/>
              </w:rPr>
            </w:pPr>
          </w:p>
          <w:p w14:paraId="5156B20C"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LO er behandlingsansvarlig for behandlingen av personopplysninger i tilknytning til din stillingsvernsak. Det vil si at LO er ansvarlig for å etterleve personopplysningsloven. Det daglige behandlingsansvaret ivaretas av LO v/ Juridisk avdeling. </w:t>
            </w:r>
          </w:p>
          <w:p w14:paraId="05F9561F" w14:textId="77777777" w:rsidR="00394B94" w:rsidRPr="00394B94" w:rsidRDefault="00394B94" w:rsidP="00394B94">
            <w:pPr>
              <w:pStyle w:val="Brdtekst"/>
              <w:spacing w:line="276" w:lineRule="auto"/>
              <w:rPr>
                <w:rFonts w:ascii="Open Sans" w:hAnsi="Open Sans" w:cs="Open Sans"/>
                <w:b w:val="0"/>
              </w:rPr>
            </w:pPr>
          </w:p>
          <w:p w14:paraId="49699BFB"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Dersom du har anmodninger eller spørsmål til behandlingen av personopplysninger om deg, kan vi kontaktes på: </w:t>
            </w:r>
          </w:p>
          <w:p w14:paraId="7391D947" w14:textId="77777777" w:rsidR="00394B94" w:rsidRPr="00394B94" w:rsidRDefault="00394B94" w:rsidP="00394B94">
            <w:pPr>
              <w:pStyle w:val="Brdtekst"/>
              <w:spacing w:line="276" w:lineRule="auto"/>
              <w:rPr>
                <w:rFonts w:ascii="Open Sans" w:hAnsi="Open Sans" w:cs="Open Sans"/>
                <w:b w:val="0"/>
              </w:rPr>
            </w:pPr>
          </w:p>
          <w:p w14:paraId="3D49649E"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E-post: </w:t>
            </w:r>
            <w:hyperlink r:id="rId9" w:history="1">
              <w:r w:rsidRPr="00394B94">
                <w:rPr>
                  <w:rStyle w:val="Hyperkobling"/>
                  <w:rFonts w:ascii="Open Sans" w:hAnsi="Open Sans" w:cs="Open Sans"/>
                  <w:b w:val="0"/>
                </w:rPr>
                <w:t>juridiskoslo@lo.no</w:t>
              </w:r>
            </w:hyperlink>
            <w:r w:rsidRPr="00394B94">
              <w:rPr>
                <w:rFonts w:ascii="Open Sans" w:hAnsi="Open Sans" w:cs="Open Sans"/>
                <w:b w:val="0"/>
              </w:rPr>
              <w:t xml:space="preserve">  </w:t>
            </w:r>
          </w:p>
          <w:p w14:paraId="43A5C38F"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Telefon: + 47 951 00 350, 454 06 646 el 468 62 827</w:t>
            </w:r>
          </w:p>
          <w:p w14:paraId="494C2DB3" w14:textId="77777777" w:rsidR="00394B94" w:rsidRPr="003A365C" w:rsidRDefault="00394B94" w:rsidP="00394B94">
            <w:pPr>
              <w:pStyle w:val="Brdtekst"/>
              <w:spacing w:line="276" w:lineRule="auto"/>
              <w:rPr>
                <w:rFonts w:ascii="Open Sans" w:hAnsi="Open Sans" w:cs="Open Sans"/>
              </w:rPr>
            </w:pPr>
          </w:p>
          <w:p w14:paraId="0A820353"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lastRenderedPageBreak/>
              <w:t>LO Juridisk har som advokatvirksomhet taushetsplikt og et forbud mot rettstridig å røpe betrodde hemmeligheter.</w:t>
            </w:r>
            <w:r w:rsidRPr="00394B94">
              <w:rPr>
                <w:rStyle w:val="Fotnotereferanse"/>
                <w:rFonts w:ascii="Open Sans" w:hAnsi="Open Sans" w:cs="Open Sans"/>
                <w:b w:val="0"/>
              </w:rPr>
              <w:footnoteReference w:id="1"/>
            </w:r>
            <w:r w:rsidRPr="00394B94">
              <w:rPr>
                <w:rFonts w:ascii="Open Sans" w:hAnsi="Open Sans" w:cs="Open Sans"/>
                <w:b w:val="0"/>
              </w:rPr>
              <w:t xml:space="preserve"> I tillegg er advokatene forpliktet til å behandle opplysninger utover dette fortrolig.</w:t>
            </w:r>
            <w:r w:rsidRPr="00394B94">
              <w:rPr>
                <w:rStyle w:val="Fotnotereferanse"/>
                <w:rFonts w:ascii="Open Sans" w:hAnsi="Open Sans" w:cs="Open Sans"/>
                <w:b w:val="0"/>
              </w:rPr>
              <w:footnoteReference w:id="2"/>
            </w:r>
            <w:r w:rsidRPr="00394B94">
              <w:rPr>
                <w:rFonts w:ascii="Open Sans" w:hAnsi="Open Sans" w:cs="Open Sans"/>
                <w:b w:val="0"/>
              </w:rPr>
              <w:t xml:space="preserve"> I noen lovbestemte tilfeller gjelder unntak fra taushets- og fortrolighetsplikten.</w:t>
            </w:r>
            <w:r w:rsidRPr="00394B94">
              <w:rPr>
                <w:rStyle w:val="Fotnotereferanse"/>
                <w:rFonts w:ascii="Open Sans" w:hAnsi="Open Sans" w:cs="Open Sans"/>
                <w:b w:val="0"/>
              </w:rPr>
              <w:footnoteReference w:id="3"/>
            </w:r>
            <w:r w:rsidRPr="00394B94">
              <w:rPr>
                <w:rFonts w:ascii="Open Sans" w:hAnsi="Open Sans" w:cs="Open Sans"/>
                <w:b w:val="0"/>
              </w:rPr>
              <w:t xml:space="preserve"> </w:t>
            </w:r>
          </w:p>
          <w:p w14:paraId="38C62BB8" w14:textId="77777777" w:rsidR="00394B94" w:rsidRPr="00394B94" w:rsidRDefault="00394B94" w:rsidP="00394B94">
            <w:pPr>
              <w:pStyle w:val="Brdtekst"/>
              <w:spacing w:line="276" w:lineRule="auto"/>
              <w:rPr>
                <w:rFonts w:ascii="Open Sans" w:hAnsi="Open Sans" w:cs="Open Sans"/>
                <w:b w:val="0"/>
              </w:rPr>
            </w:pPr>
          </w:p>
          <w:p w14:paraId="2587FDE6"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LO behandler personopplysninger i samsvar med den til enhver tid gjeldende personopplysningslovgivning. Dette inkluderer personopplysningsloven (lov av 15. juni 2018 nr. 38) som gjennomfører EUs personvernforordning </w:t>
            </w:r>
            <w:r w:rsidRPr="00394B94">
              <w:rPr>
                <w:rFonts w:ascii="Open Sans" w:hAnsi="Open Sans" w:cs="Open Sans"/>
                <w:b w:val="0"/>
                <w:color w:val="333333"/>
              </w:rPr>
              <w:t xml:space="preserve">(forordning (EU) 2016/679) </w:t>
            </w:r>
            <w:r w:rsidRPr="00394B94">
              <w:rPr>
                <w:rFonts w:ascii="Open Sans" w:hAnsi="Open Sans" w:cs="Open Sans"/>
                <w:b w:val="0"/>
              </w:rPr>
              <w:t xml:space="preserve">«GDPR». </w:t>
            </w:r>
          </w:p>
          <w:p w14:paraId="6D24220A" w14:textId="77777777" w:rsidR="00394B94" w:rsidRPr="003A365C" w:rsidRDefault="00394B94" w:rsidP="00394B94">
            <w:pPr>
              <w:pStyle w:val="Brdtekst"/>
              <w:spacing w:line="276" w:lineRule="auto"/>
              <w:rPr>
                <w:rFonts w:ascii="Open Sans" w:hAnsi="Open Sans" w:cs="Open Sans"/>
              </w:rPr>
            </w:pPr>
          </w:p>
          <w:p w14:paraId="1E3AD066" w14:textId="77777777" w:rsidR="00394B94" w:rsidRPr="003A365C" w:rsidRDefault="00394B94" w:rsidP="00394B94">
            <w:pPr>
              <w:spacing w:line="276" w:lineRule="auto"/>
              <w:rPr>
                <w:rFonts w:ascii="Open Sans" w:hAnsi="Open Sans" w:cs="Open Sans"/>
                <w:color w:val="000000" w:themeColor="text1"/>
              </w:rPr>
            </w:pPr>
            <w:r w:rsidRPr="003A365C">
              <w:rPr>
                <w:rFonts w:ascii="Open Sans" w:hAnsi="Open Sans" w:cs="Open Sans"/>
                <w:iCs/>
                <w:color w:val="000000" w:themeColor="text1"/>
              </w:rPr>
              <w:t xml:space="preserve">Personopplysningsloven gjelder ikke for saker som behandles i medhold av rettspleielovene jf. pol § 2. Dette betyr at de rettighetene du har etter personvernregelverket ikke gjelder for hvert ledd av saksbehandlingen når en sak behandles av domstolene. F.eks. kan vi dele opplysningene dine med domstol og motpart hvis det er nødvendig for å behandle saken din, samt bruke opplysningene du har oppgitt i </w:t>
            </w:r>
            <w:proofErr w:type="spellStart"/>
            <w:r w:rsidRPr="003A365C">
              <w:rPr>
                <w:rFonts w:ascii="Open Sans" w:hAnsi="Open Sans" w:cs="Open Sans"/>
                <w:iCs/>
                <w:color w:val="000000" w:themeColor="text1"/>
              </w:rPr>
              <w:t>prosesskriv</w:t>
            </w:r>
            <w:proofErr w:type="spellEnd"/>
            <w:r w:rsidRPr="003A365C">
              <w:rPr>
                <w:rFonts w:ascii="Open Sans" w:hAnsi="Open Sans" w:cs="Open Sans"/>
                <w:iCs/>
                <w:color w:val="000000" w:themeColor="text1"/>
              </w:rPr>
              <w:t xml:space="preserve"> eller som bevis. Vi er heller ikke avhengig av et særskilt rettslig grunnlag (behandlingsgrunnlag) for å gjennomføre rettsaken.</w:t>
            </w:r>
          </w:p>
          <w:p w14:paraId="515988C9"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Informasjonen nedenfor gjelder derfor bare LOs behandling av personopplysninger som faller innenfor personopplysningslovens anvendelsesområde.</w:t>
            </w:r>
          </w:p>
          <w:p w14:paraId="72E1558B" w14:textId="77777777" w:rsidR="00394B94" w:rsidRPr="003A365C" w:rsidRDefault="00394B94" w:rsidP="00394B94">
            <w:pPr>
              <w:pStyle w:val="Brdtekst"/>
              <w:spacing w:line="276" w:lineRule="auto"/>
              <w:rPr>
                <w:rFonts w:ascii="Open Sans" w:hAnsi="Open Sans" w:cs="Open Sans"/>
              </w:rPr>
            </w:pPr>
          </w:p>
          <w:p w14:paraId="499B9D1F" w14:textId="77777777" w:rsidR="00394B94" w:rsidRPr="003A365C" w:rsidRDefault="00394B94" w:rsidP="00394B94">
            <w:pPr>
              <w:pStyle w:val="Heading"/>
              <w:spacing w:after="0" w:line="276" w:lineRule="auto"/>
              <w:rPr>
                <w:rFonts w:ascii="Open Sans" w:hAnsi="Open Sans" w:cs="Open Sans"/>
                <w:sz w:val="20"/>
              </w:rPr>
            </w:pPr>
            <w:r w:rsidRPr="003A365C">
              <w:rPr>
                <w:rFonts w:ascii="Open Sans" w:hAnsi="Open Sans" w:cs="Open Sans"/>
                <w:sz w:val="20"/>
              </w:rPr>
              <w:t>HVILKE personopplysninger behandler LO om deg?</w:t>
            </w:r>
          </w:p>
          <w:p w14:paraId="71E79031" w14:textId="77777777" w:rsidR="00394B94" w:rsidRDefault="00394B94" w:rsidP="00394B94">
            <w:pPr>
              <w:pStyle w:val="Brdtekst"/>
              <w:spacing w:line="276" w:lineRule="auto"/>
              <w:rPr>
                <w:rFonts w:ascii="Open Sans" w:hAnsi="Open Sans" w:cs="Open Sans"/>
              </w:rPr>
            </w:pPr>
          </w:p>
          <w:p w14:paraId="5B939126" w14:textId="541FC06C" w:rsidR="00394B94" w:rsidRPr="00394B94" w:rsidRDefault="00394B94" w:rsidP="00394B94">
            <w:pPr>
              <w:pStyle w:val="Brdtekst"/>
              <w:spacing w:line="276" w:lineRule="auto"/>
              <w:rPr>
                <w:rFonts w:ascii="Open Sans" w:hAnsi="Open Sans" w:cs="Open Sans"/>
                <w:b w:val="0"/>
                <w:color w:val="FF0000"/>
              </w:rPr>
            </w:pPr>
            <w:r w:rsidRPr="00394B94">
              <w:rPr>
                <w:rFonts w:ascii="Open Sans" w:hAnsi="Open Sans" w:cs="Open Sans"/>
                <w:b w:val="0"/>
              </w:rPr>
              <w:t>LO behandler kun personopplysninger som er nødvendige for å bistå deg med stillingsvernssaken. Opplysningene som vi behandler om deg</w:t>
            </w:r>
            <w:r w:rsidR="00D27370">
              <w:rPr>
                <w:rFonts w:ascii="Open Sans" w:hAnsi="Open Sans" w:cs="Open Sans"/>
                <w:b w:val="0"/>
              </w:rPr>
              <w:t xml:space="preserve"> </w:t>
            </w:r>
            <w:r w:rsidRPr="00394B94">
              <w:rPr>
                <w:rFonts w:ascii="Open Sans" w:hAnsi="Open Sans" w:cs="Open Sans"/>
                <w:b w:val="0"/>
              </w:rPr>
              <w:t>fremgår av opplysningsskjema som du selv fyller ut, men omfatter også andre opplysninger LO innhenter fra andre, for eksempel arbeidsrelaterte opplysninger, herunder medisinske eller økonomiske opplysninger fra NAV, lege, arbeidsgiver, offentlige myndigheter osv.  Dette betyr at LO også behandler sensitive personopplysninger om deg</w:t>
            </w:r>
            <w:r w:rsidRPr="00394B94">
              <w:rPr>
                <w:rStyle w:val="Fotnotereferanse"/>
                <w:rFonts w:ascii="Open Sans" w:hAnsi="Open Sans" w:cs="Open Sans"/>
                <w:b w:val="0"/>
              </w:rPr>
              <w:footnoteReference w:id="4"/>
            </w:r>
            <w:r w:rsidRPr="00394B94">
              <w:rPr>
                <w:rFonts w:ascii="Open Sans" w:hAnsi="Open Sans" w:cs="Open Sans"/>
                <w:b w:val="0"/>
              </w:rPr>
              <w:t xml:space="preserve">, for eksempel opplysninger om  fødselsnummer, helse og fagforeningsmedlemskap. </w:t>
            </w:r>
          </w:p>
          <w:p w14:paraId="473447A1" w14:textId="77777777" w:rsidR="00394B94" w:rsidRPr="00394B94" w:rsidRDefault="00394B94" w:rsidP="00394B94">
            <w:pPr>
              <w:pStyle w:val="Brdtekst"/>
              <w:spacing w:line="276" w:lineRule="auto"/>
              <w:rPr>
                <w:rFonts w:ascii="Open Sans" w:hAnsi="Open Sans" w:cs="Open Sans"/>
                <w:b w:val="0"/>
              </w:rPr>
            </w:pPr>
          </w:p>
          <w:p w14:paraId="3BACC9C0" w14:textId="77777777" w:rsidR="00394B94" w:rsidRPr="003A365C" w:rsidRDefault="00394B94" w:rsidP="00394B94">
            <w:pPr>
              <w:pStyle w:val="Heading"/>
              <w:spacing w:after="0" w:line="276" w:lineRule="auto"/>
              <w:rPr>
                <w:rFonts w:ascii="Open Sans" w:hAnsi="Open Sans" w:cs="Open Sans"/>
                <w:sz w:val="20"/>
              </w:rPr>
            </w:pPr>
            <w:r w:rsidRPr="003A365C">
              <w:rPr>
                <w:rFonts w:ascii="Open Sans" w:hAnsi="Open Sans" w:cs="Open Sans"/>
                <w:sz w:val="20"/>
              </w:rPr>
              <w:t>Rettslig grunnlag for behandlingEN av personopplysninger</w:t>
            </w:r>
          </w:p>
          <w:p w14:paraId="6EC4918E" w14:textId="77777777" w:rsidR="00394B94" w:rsidRDefault="00394B94" w:rsidP="00394B94">
            <w:pPr>
              <w:pStyle w:val="Brdtekst"/>
              <w:spacing w:line="276" w:lineRule="auto"/>
              <w:rPr>
                <w:rFonts w:ascii="Open Sans" w:hAnsi="Open Sans" w:cs="Open Sans"/>
              </w:rPr>
            </w:pPr>
          </w:p>
          <w:p w14:paraId="0610E761"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LO behandler dine personopplysninger på grunnlag av ditt uttrykkelige samtykke gitt i denne erklæring med det formål å bistå deg med din stillingsvernssak. Behandling av ditt fødselsnummer (11 siffer) er saklig begrunnet i behovet for entydig identifikasjon, for eksempel når LO innhenter opplysninger om deg fra offentlige etater, og i korrespondanse med rettsapparatet. </w:t>
            </w:r>
          </w:p>
          <w:p w14:paraId="51893234" w14:textId="77777777" w:rsidR="00394B94" w:rsidRPr="00394B94" w:rsidRDefault="00394B94" w:rsidP="00394B94">
            <w:pPr>
              <w:pStyle w:val="Brdtekst"/>
              <w:spacing w:line="276" w:lineRule="auto"/>
              <w:rPr>
                <w:rFonts w:ascii="Open Sans" w:hAnsi="Open Sans" w:cs="Open Sans"/>
                <w:b w:val="0"/>
              </w:rPr>
            </w:pPr>
          </w:p>
          <w:p w14:paraId="1757D70D"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Du kan når som helst trekke tilbake ditt samtykke til vår behandling av dine personopplysninger. Dette medfører imidlertid at LO ikke lenger vil kunne bistå deg med stillingsvernssaken. At du trekker tilbake ditt samtykke påvirker ikke lovligheten</w:t>
            </w:r>
            <w:r w:rsidRPr="003A365C">
              <w:rPr>
                <w:rFonts w:ascii="Open Sans" w:hAnsi="Open Sans" w:cs="Open Sans"/>
              </w:rPr>
              <w:t xml:space="preserve"> </w:t>
            </w:r>
            <w:r w:rsidRPr="00394B94">
              <w:rPr>
                <w:rFonts w:ascii="Open Sans" w:hAnsi="Open Sans" w:cs="Open Sans"/>
                <w:b w:val="0"/>
              </w:rPr>
              <w:t>av LOs behandling før samtykket ble trukket tilbake. Vi kan også etter annet regelverk ha rett eller plikt til å oppbevare opplysningene om deg i en periode.</w:t>
            </w:r>
          </w:p>
          <w:p w14:paraId="1FE1BF41" w14:textId="77777777" w:rsidR="00394B94" w:rsidRPr="003A365C" w:rsidRDefault="00394B94" w:rsidP="00394B94">
            <w:pPr>
              <w:pStyle w:val="Brdtekst"/>
              <w:spacing w:line="276" w:lineRule="auto"/>
              <w:rPr>
                <w:rFonts w:ascii="Open Sans" w:hAnsi="Open Sans" w:cs="Open Sans"/>
              </w:rPr>
            </w:pPr>
          </w:p>
          <w:p w14:paraId="025A872C" w14:textId="77777777" w:rsidR="00D27370" w:rsidRDefault="00D27370" w:rsidP="00394B94">
            <w:pPr>
              <w:pStyle w:val="Brdtekst"/>
              <w:spacing w:line="276" w:lineRule="auto"/>
              <w:rPr>
                <w:rFonts w:ascii="Open Sans" w:hAnsi="Open Sans" w:cs="Open Sans"/>
              </w:rPr>
            </w:pPr>
          </w:p>
          <w:p w14:paraId="3272D690" w14:textId="6125CDF1" w:rsidR="00394B94" w:rsidRPr="003A365C" w:rsidRDefault="00394B94" w:rsidP="00394B94">
            <w:pPr>
              <w:pStyle w:val="Brdtekst"/>
              <w:spacing w:line="276" w:lineRule="auto"/>
              <w:rPr>
                <w:rFonts w:ascii="Open Sans" w:hAnsi="Open Sans" w:cs="Open Sans"/>
                <w:b w:val="0"/>
              </w:rPr>
            </w:pPr>
            <w:r w:rsidRPr="003A365C">
              <w:rPr>
                <w:rFonts w:ascii="Open Sans" w:hAnsi="Open Sans" w:cs="Open Sans"/>
              </w:rPr>
              <w:t>INNHENTING AV OPPLYSNINGER</w:t>
            </w:r>
          </w:p>
          <w:p w14:paraId="7A9E23C2" w14:textId="77777777" w:rsidR="00394B94" w:rsidRDefault="00394B94" w:rsidP="00394B94">
            <w:pPr>
              <w:pStyle w:val="Brdtekst"/>
              <w:spacing w:line="276" w:lineRule="auto"/>
              <w:rPr>
                <w:rFonts w:ascii="Open Sans" w:hAnsi="Open Sans" w:cs="Open Sans"/>
              </w:rPr>
            </w:pPr>
          </w:p>
          <w:p w14:paraId="1FCEB454"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I den grad det er nødvendig for arbeidet med saken, kan LO innhente personopplysninger om deg fra offentlige tilgjengelige kilder, arbeidsgiver, forbund, motparter eller offentlige myndigheter, jf. signert fullmakt og erklæring om fritak fra taushetsplikt. </w:t>
            </w:r>
          </w:p>
          <w:p w14:paraId="57E8AEE4" w14:textId="77777777" w:rsidR="00394B94" w:rsidRPr="003A365C" w:rsidRDefault="00394B94" w:rsidP="00394B94">
            <w:pPr>
              <w:pStyle w:val="Brdtekst"/>
              <w:spacing w:line="276" w:lineRule="auto"/>
              <w:rPr>
                <w:rFonts w:ascii="Open Sans" w:hAnsi="Open Sans" w:cs="Open Sans"/>
              </w:rPr>
            </w:pPr>
          </w:p>
          <w:p w14:paraId="148A3965" w14:textId="77777777" w:rsidR="00394B94" w:rsidRPr="003A365C" w:rsidRDefault="00394B94" w:rsidP="00394B94">
            <w:pPr>
              <w:pStyle w:val="Heading"/>
              <w:spacing w:after="0" w:line="276" w:lineRule="auto"/>
              <w:rPr>
                <w:rFonts w:ascii="Open Sans" w:hAnsi="Open Sans" w:cs="Open Sans"/>
                <w:sz w:val="20"/>
              </w:rPr>
            </w:pPr>
            <w:r w:rsidRPr="003A365C">
              <w:rPr>
                <w:rFonts w:ascii="Open Sans" w:hAnsi="Open Sans" w:cs="Open Sans"/>
                <w:sz w:val="20"/>
              </w:rPr>
              <w:t>deling og Utlevering av personopplysninger</w:t>
            </w:r>
          </w:p>
          <w:p w14:paraId="15C8A5FF" w14:textId="77777777" w:rsidR="00394B94" w:rsidRDefault="00394B94" w:rsidP="00394B94">
            <w:pPr>
              <w:pStyle w:val="Brdtekst"/>
              <w:spacing w:line="276" w:lineRule="auto"/>
              <w:rPr>
                <w:rFonts w:ascii="Open Sans" w:hAnsi="Open Sans" w:cs="Open Sans"/>
              </w:rPr>
            </w:pPr>
          </w:p>
          <w:p w14:paraId="4D94D3FE"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Med mindre annet er avtalt, har LOs advokater adgang til å dele opplysningene med andre medarbeidere i LO så langt det er nødvendig. LOs øvrige medarbeidere er underlagt den samme taushets- og fortrolighetsplikt som advokatene.</w:t>
            </w:r>
          </w:p>
          <w:p w14:paraId="6195A57E" w14:textId="77777777" w:rsidR="00394B94" w:rsidRPr="00394B94" w:rsidRDefault="00394B94" w:rsidP="00394B94">
            <w:pPr>
              <w:pStyle w:val="Brdtekst"/>
              <w:spacing w:line="276" w:lineRule="auto"/>
              <w:rPr>
                <w:rFonts w:ascii="Open Sans" w:hAnsi="Open Sans" w:cs="Open Sans"/>
                <w:b w:val="0"/>
              </w:rPr>
            </w:pPr>
          </w:p>
          <w:p w14:paraId="60D967E7" w14:textId="0D45A0C8" w:rsidR="00394B94" w:rsidRDefault="00E9315B" w:rsidP="00394B94">
            <w:pPr>
              <w:pStyle w:val="Brdtekst"/>
              <w:spacing w:line="276" w:lineRule="auto"/>
              <w:rPr>
                <w:rFonts w:ascii="Open Sans" w:hAnsi="Open Sans" w:cs="Open Sans"/>
                <w:b w:val="0"/>
              </w:rPr>
            </w:pPr>
            <w:r w:rsidRPr="00E9315B">
              <w:rPr>
                <w:rFonts w:ascii="Open Sans" w:hAnsi="Open Sans" w:cs="Open Sans"/>
                <w:b w:val="0"/>
              </w:rPr>
              <w:t xml:space="preserve">LO samarbeider med ditt forbund idet forbundet har gitt oss oppdraget og forbundet vil motta løpende informasjon om saken gjennom for eksempel møter eller kopi av korrespondanse. Vi vil også ha dialog med forbundet om saken i </w:t>
            </w:r>
            <w:proofErr w:type="spellStart"/>
            <w:r w:rsidRPr="00E9315B">
              <w:rPr>
                <w:rFonts w:ascii="Open Sans" w:hAnsi="Open Sans" w:cs="Open Sans"/>
                <w:b w:val="0"/>
              </w:rPr>
              <w:t>f.eks</w:t>
            </w:r>
            <w:proofErr w:type="spellEnd"/>
            <w:r w:rsidRPr="00E9315B">
              <w:rPr>
                <w:rFonts w:ascii="Open Sans" w:hAnsi="Open Sans" w:cs="Open Sans"/>
                <w:b w:val="0"/>
              </w:rPr>
              <w:t xml:space="preserve"> samtaler og per e-post.  </w:t>
            </w:r>
          </w:p>
          <w:p w14:paraId="4335BDBF" w14:textId="77777777" w:rsidR="00E9315B" w:rsidRPr="00394B94" w:rsidRDefault="00E9315B" w:rsidP="00394B94">
            <w:pPr>
              <w:pStyle w:val="Brdtekst"/>
              <w:spacing w:line="276" w:lineRule="auto"/>
              <w:rPr>
                <w:rFonts w:ascii="Open Sans" w:hAnsi="Open Sans" w:cs="Open Sans"/>
                <w:b w:val="0"/>
              </w:rPr>
            </w:pPr>
          </w:p>
          <w:p w14:paraId="0F73F053"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Som ledd i vår behandling av stillingsvernssak vil det normalt være nødvendig å oversende dine personopplysninger til tredjeparter, herunder rettsapparatet og offentlige etater, samt motpart. </w:t>
            </w:r>
          </w:p>
          <w:p w14:paraId="6DD746BD" w14:textId="77777777" w:rsidR="00394B94" w:rsidRPr="00394B94" w:rsidRDefault="00394B94" w:rsidP="00394B94">
            <w:pPr>
              <w:pStyle w:val="Brdtekst"/>
              <w:spacing w:line="276" w:lineRule="auto"/>
              <w:rPr>
                <w:rFonts w:ascii="Open Sans" w:hAnsi="Open Sans" w:cs="Open Sans"/>
                <w:b w:val="0"/>
              </w:rPr>
            </w:pPr>
          </w:p>
          <w:p w14:paraId="76C1AF67"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Opplysningene kan også gjøres tilgjengelig overfor databehandlere (underleverandører) LO til enhver tid måtte benytte seg av, dersom det er nødvendig for å behandle din stillingsvernssak. Alle databehandlere er bundet av en taushetsplikt og skriftlig avtale med LO. LO benytter seg </w:t>
            </w:r>
            <w:proofErr w:type="spellStart"/>
            <w:r w:rsidRPr="00394B94">
              <w:rPr>
                <w:rFonts w:ascii="Open Sans" w:hAnsi="Open Sans" w:cs="Open Sans"/>
                <w:b w:val="0"/>
              </w:rPr>
              <w:t>pt</w:t>
            </w:r>
            <w:proofErr w:type="spellEnd"/>
            <w:r w:rsidRPr="00394B94">
              <w:rPr>
                <w:rFonts w:ascii="Open Sans" w:hAnsi="Open Sans" w:cs="Open Sans"/>
                <w:b w:val="0"/>
              </w:rPr>
              <w:t>. av følgende kategorier av databehandlere:</w:t>
            </w:r>
          </w:p>
          <w:p w14:paraId="7F72EE3C" w14:textId="77777777" w:rsidR="00394B94" w:rsidRPr="00394B94" w:rsidRDefault="00394B94" w:rsidP="00394B94">
            <w:pPr>
              <w:pStyle w:val="Brdtekst"/>
              <w:spacing w:line="276" w:lineRule="auto"/>
              <w:rPr>
                <w:rFonts w:ascii="Open Sans" w:hAnsi="Open Sans" w:cs="Open Sans"/>
                <w:b w:val="0"/>
              </w:rPr>
            </w:pPr>
          </w:p>
          <w:p w14:paraId="772A82AF" w14:textId="77777777" w:rsidR="00394B94" w:rsidRPr="00394B94" w:rsidRDefault="00394B94" w:rsidP="00394B94">
            <w:pPr>
              <w:pStyle w:val="Brdtekst"/>
              <w:numPr>
                <w:ilvl w:val="0"/>
                <w:numId w:val="4"/>
              </w:numPr>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rPr>
                <w:rFonts w:ascii="Open Sans" w:hAnsi="Open Sans" w:cs="Open Sans"/>
                <w:b w:val="0"/>
                <w:lang w:val="en-US"/>
              </w:rPr>
            </w:pPr>
            <w:r w:rsidRPr="00394B94">
              <w:rPr>
                <w:rFonts w:ascii="Open Sans" w:hAnsi="Open Sans" w:cs="Open Sans"/>
                <w:b w:val="0"/>
              </w:rPr>
              <w:t xml:space="preserve">Leverandør av IT driftstjenester, </w:t>
            </w:r>
            <w:proofErr w:type="spellStart"/>
            <w:r w:rsidRPr="00394B94">
              <w:rPr>
                <w:rFonts w:ascii="Open Sans" w:hAnsi="Open Sans" w:cs="Open Sans"/>
                <w:b w:val="0"/>
              </w:rPr>
              <w:t>pt</w:t>
            </w:r>
            <w:proofErr w:type="spellEnd"/>
            <w:r w:rsidRPr="00394B94">
              <w:rPr>
                <w:rFonts w:ascii="Open Sans" w:hAnsi="Open Sans" w:cs="Open Sans"/>
                <w:b w:val="0"/>
              </w:rPr>
              <w:t xml:space="preserve">. </w:t>
            </w:r>
            <w:r w:rsidRPr="00394B94">
              <w:rPr>
                <w:rFonts w:ascii="Open Sans" w:hAnsi="Open Sans" w:cs="Open Sans"/>
                <w:b w:val="0"/>
                <w:lang w:val="en-US"/>
              </w:rPr>
              <w:t xml:space="preserve">Telecomputing, Advisor, Max Manus </w:t>
            </w:r>
            <w:proofErr w:type="spellStart"/>
            <w:r w:rsidRPr="00394B94">
              <w:rPr>
                <w:rFonts w:ascii="Open Sans" w:hAnsi="Open Sans" w:cs="Open Sans"/>
                <w:b w:val="0"/>
                <w:lang w:val="en-US"/>
              </w:rPr>
              <w:t>og</w:t>
            </w:r>
            <w:proofErr w:type="spellEnd"/>
            <w:r w:rsidRPr="00394B94">
              <w:rPr>
                <w:rFonts w:ascii="Open Sans" w:hAnsi="Open Sans" w:cs="Open Sans"/>
                <w:b w:val="0"/>
                <w:lang w:val="en-US"/>
              </w:rPr>
              <w:t xml:space="preserve"> </w:t>
            </w:r>
            <w:proofErr w:type="spellStart"/>
            <w:r w:rsidRPr="00394B94">
              <w:rPr>
                <w:rFonts w:ascii="Open Sans" w:hAnsi="Open Sans" w:cs="Open Sans"/>
                <w:b w:val="0"/>
                <w:lang w:val="en-US"/>
              </w:rPr>
              <w:t>Jussystemer</w:t>
            </w:r>
            <w:proofErr w:type="spellEnd"/>
          </w:p>
          <w:p w14:paraId="34E45C66" w14:textId="77777777" w:rsidR="00394B94" w:rsidRPr="003A365C" w:rsidRDefault="00394B94" w:rsidP="00394B94">
            <w:pPr>
              <w:pStyle w:val="Brdtekst"/>
              <w:spacing w:line="276" w:lineRule="auto"/>
              <w:ind w:left="360"/>
              <w:rPr>
                <w:rFonts w:ascii="Open Sans" w:hAnsi="Open Sans" w:cs="Open Sans"/>
              </w:rPr>
            </w:pPr>
          </w:p>
          <w:p w14:paraId="37B99364" w14:textId="77777777" w:rsidR="00394B94" w:rsidRPr="003A365C" w:rsidRDefault="00394B94" w:rsidP="00394B94">
            <w:pPr>
              <w:pStyle w:val="Heading"/>
              <w:spacing w:after="0" w:line="276" w:lineRule="auto"/>
              <w:rPr>
                <w:rFonts w:ascii="Open Sans" w:hAnsi="Open Sans" w:cs="Open Sans"/>
                <w:sz w:val="20"/>
              </w:rPr>
            </w:pPr>
            <w:r w:rsidRPr="003A365C">
              <w:rPr>
                <w:rFonts w:ascii="Open Sans" w:hAnsi="Open Sans" w:cs="Open Sans"/>
                <w:sz w:val="20"/>
              </w:rPr>
              <w:t>Lagring</w:t>
            </w:r>
          </w:p>
          <w:p w14:paraId="6558311A"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LO vil behandle dine personopplysninger så lenge det er nødvendig for din stillingsvernssak, med mindre LO er pålagt en lengre lagringstid (neste avsnitt).</w:t>
            </w:r>
            <w:r w:rsidRPr="00394B94" w:rsidDel="00CF5BD3">
              <w:rPr>
                <w:rFonts w:ascii="Open Sans" w:hAnsi="Open Sans" w:cs="Open Sans"/>
                <w:b w:val="0"/>
              </w:rPr>
              <w:t xml:space="preserve"> </w:t>
            </w:r>
          </w:p>
          <w:p w14:paraId="0360A11E" w14:textId="77777777" w:rsidR="00394B94" w:rsidRPr="003A365C" w:rsidRDefault="00394B94" w:rsidP="00394B94">
            <w:pPr>
              <w:pStyle w:val="Brdtekst"/>
              <w:spacing w:line="276" w:lineRule="auto"/>
              <w:rPr>
                <w:rFonts w:ascii="Open Sans" w:hAnsi="Open Sans" w:cs="Open Sans"/>
              </w:rPr>
            </w:pPr>
          </w:p>
          <w:p w14:paraId="2D11BA3E" w14:textId="425B459C" w:rsidR="00394B94" w:rsidRDefault="00394B94" w:rsidP="00394B94">
            <w:pPr>
              <w:pStyle w:val="Brdtekst"/>
              <w:spacing w:line="276" w:lineRule="auto"/>
              <w:rPr>
                <w:rFonts w:ascii="Open Sans" w:hAnsi="Open Sans" w:cs="Open Sans"/>
                <w:b w:val="0"/>
              </w:rPr>
            </w:pPr>
            <w:r w:rsidRPr="00394B94">
              <w:rPr>
                <w:rFonts w:ascii="Open Sans" w:hAnsi="Open Sans" w:cs="Open Sans"/>
                <w:b w:val="0"/>
              </w:rPr>
              <w:t>LOs advokater er pålagt å lagre visse personopplysninger etter oppdragets avslutning</w:t>
            </w:r>
            <w:r w:rsidRPr="00394B94">
              <w:rPr>
                <w:rStyle w:val="Fotnotereferanse"/>
                <w:rFonts w:ascii="Open Sans" w:hAnsi="Open Sans" w:cs="Open Sans"/>
                <w:b w:val="0"/>
              </w:rPr>
              <w:footnoteReference w:id="5"/>
            </w:r>
            <w:r w:rsidRPr="00394B94">
              <w:rPr>
                <w:rFonts w:ascii="Open Sans" w:hAnsi="Open Sans" w:cs="Open Sans"/>
                <w:b w:val="0"/>
              </w:rPr>
              <w:t xml:space="preserve">. LO vil også oppbevare kopi av øvrige saksdokumenter etter oppdragets avslutning, innenfor de rammer som følger av lovverket. </w:t>
            </w:r>
          </w:p>
          <w:p w14:paraId="428A5AA6" w14:textId="77777777" w:rsidR="00394B94" w:rsidRPr="00394B94" w:rsidRDefault="00394B94" w:rsidP="00394B94">
            <w:pPr>
              <w:pStyle w:val="Brdtekst"/>
              <w:spacing w:line="276" w:lineRule="auto"/>
              <w:rPr>
                <w:rFonts w:ascii="Open Sans" w:hAnsi="Open Sans" w:cs="Open Sans"/>
                <w:b w:val="0"/>
              </w:rPr>
            </w:pPr>
          </w:p>
          <w:p w14:paraId="1C2294CC"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Ved avslutning av saker følger LO Advokatforeningens retningslinjer om sletting. Dette innebærer at saksdokumentene som hovedregel slettes 10 år etter at saken er avsluttet. Det kan gjøres unntak der det er behov og grunnlag for lenger lagring, men dette skal begrunnes og dokumenteres.</w:t>
            </w:r>
          </w:p>
          <w:p w14:paraId="75B31964" w14:textId="77777777" w:rsidR="00394B94" w:rsidRPr="003A365C" w:rsidRDefault="00394B94" w:rsidP="00394B94">
            <w:pPr>
              <w:pStyle w:val="Brdtekst"/>
              <w:spacing w:line="276" w:lineRule="auto"/>
              <w:rPr>
                <w:rFonts w:ascii="Open Sans" w:hAnsi="Open Sans" w:cs="Open Sans"/>
              </w:rPr>
            </w:pPr>
          </w:p>
          <w:p w14:paraId="72E215E0"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Dersom LO etter lov eller annen offentlig myndighetsutøvelse pålegges å beholde opplysningene lenger, vil LO måtte rette seg etter dette.</w:t>
            </w:r>
          </w:p>
          <w:p w14:paraId="666E18A6" w14:textId="77777777" w:rsidR="00394B94" w:rsidRPr="003A365C" w:rsidRDefault="00394B94" w:rsidP="00394B94">
            <w:pPr>
              <w:pStyle w:val="Brdtekst"/>
              <w:spacing w:line="276" w:lineRule="auto"/>
              <w:rPr>
                <w:rFonts w:ascii="Open Sans" w:hAnsi="Open Sans" w:cs="Open Sans"/>
              </w:rPr>
            </w:pPr>
          </w:p>
          <w:p w14:paraId="28B49643" w14:textId="77777777" w:rsidR="00394B94" w:rsidRPr="003A365C" w:rsidRDefault="00394B94" w:rsidP="00394B94">
            <w:pPr>
              <w:pStyle w:val="Heading"/>
              <w:spacing w:after="0" w:line="276" w:lineRule="auto"/>
              <w:rPr>
                <w:rFonts w:ascii="Open Sans" w:hAnsi="Open Sans" w:cs="Open Sans"/>
                <w:sz w:val="20"/>
              </w:rPr>
            </w:pPr>
            <w:r w:rsidRPr="003A365C">
              <w:rPr>
                <w:rFonts w:ascii="Open Sans" w:hAnsi="Open Sans" w:cs="Open Sans"/>
                <w:sz w:val="20"/>
              </w:rPr>
              <w:t>kommunikasjon</w:t>
            </w:r>
          </w:p>
          <w:p w14:paraId="32F548C8" w14:textId="77777777" w:rsidR="00394B94" w:rsidRDefault="00394B94" w:rsidP="00394B94">
            <w:pPr>
              <w:pStyle w:val="Brdtekst"/>
              <w:spacing w:line="276" w:lineRule="auto"/>
              <w:rPr>
                <w:rFonts w:ascii="Open Sans" w:hAnsi="Open Sans" w:cs="Open Sans"/>
              </w:rPr>
            </w:pPr>
          </w:p>
          <w:p w14:paraId="06F5DC3A"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lastRenderedPageBreak/>
              <w:t>LO gjør oppmerksom på at elektronisk kommunikasjon som e-post mv. kan ha lav sikkerhet. I den grad konfidensialitet er nødvendig, vil det kunne treffes sikringstiltak (herunder kryptering og sikre samhandlingsverktøy) for å hindre at andre får innsyn i korrespondansen. Som et moment i vurderingen om konfidensialitet er nødvendig, vil vi vektlegge dine ønsker om kommunikasjonsform, f.eks. om du ønsker å motta informasjon fra oss på e-post, per brev el.</w:t>
            </w:r>
          </w:p>
          <w:p w14:paraId="210E600F" w14:textId="77777777" w:rsidR="00394B94" w:rsidRPr="003A365C" w:rsidRDefault="00394B94" w:rsidP="00394B94">
            <w:pPr>
              <w:pStyle w:val="Brdtekst"/>
              <w:spacing w:line="276" w:lineRule="auto"/>
              <w:rPr>
                <w:rFonts w:ascii="Open Sans" w:hAnsi="Open Sans" w:cs="Open Sans"/>
              </w:rPr>
            </w:pPr>
          </w:p>
          <w:p w14:paraId="3F87E1C3" w14:textId="77777777" w:rsidR="00394B94" w:rsidRPr="003A365C" w:rsidRDefault="00394B94" w:rsidP="00394B94">
            <w:pPr>
              <w:pStyle w:val="Heading"/>
              <w:spacing w:after="0" w:line="276" w:lineRule="auto"/>
              <w:rPr>
                <w:rFonts w:ascii="Open Sans" w:hAnsi="Open Sans" w:cs="Open Sans"/>
                <w:sz w:val="20"/>
              </w:rPr>
            </w:pPr>
            <w:r w:rsidRPr="003A365C">
              <w:rPr>
                <w:rFonts w:ascii="Open Sans" w:hAnsi="Open Sans" w:cs="Open Sans"/>
                <w:sz w:val="20"/>
              </w:rPr>
              <w:t>Dine rettigheter</w:t>
            </w:r>
          </w:p>
          <w:p w14:paraId="5AECC629" w14:textId="77777777" w:rsidR="00394B94" w:rsidRDefault="00394B94" w:rsidP="00394B94">
            <w:pPr>
              <w:pStyle w:val="Brdtekst"/>
              <w:spacing w:line="276" w:lineRule="auto"/>
              <w:rPr>
                <w:rFonts w:ascii="Open Sans" w:hAnsi="Open Sans" w:cs="Open Sans"/>
              </w:rPr>
            </w:pPr>
          </w:p>
          <w:p w14:paraId="487B084F"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Du har etter personopplysningsloven, med noen forbehold, rett til innsyn i egne opplysninger, begrensning av behandling og hvis lovens vilkår er oppfylt sletting av dine personopplysninger. Nedenfor følger en kortfattet oversikt over dine rettigheter. Dersom du har spørsmål eller ønsker å utøve dine rettigheter, kan du kontakte LO gjennom kontaktopplysningene som fremgår øverst i dokumentet. </w:t>
            </w:r>
          </w:p>
          <w:p w14:paraId="32FA8A61" w14:textId="77777777" w:rsidR="00394B94" w:rsidRPr="00394B94" w:rsidRDefault="00394B94" w:rsidP="00394B94">
            <w:pPr>
              <w:pStyle w:val="Brdtekst"/>
              <w:spacing w:line="276" w:lineRule="auto"/>
              <w:rPr>
                <w:rFonts w:ascii="Open Sans" w:hAnsi="Open Sans" w:cs="Open Sans"/>
                <w:b w:val="0"/>
              </w:rPr>
            </w:pPr>
          </w:p>
          <w:p w14:paraId="509B703F" w14:textId="77777777" w:rsidR="00394B94" w:rsidRPr="00394B94" w:rsidRDefault="00394B94" w:rsidP="00E9315B">
            <w:pPr>
              <w:pStyle w:val="Brdtekst"/>
              <w:numPr>
                <w:ilvl w:val="0"/>
                <w:numId w:val="6"/>
              </w:numPr>
              <w:tabs>
                <w:tab w:val="clear" w:pos="-1134"/>
                <w:tab w:val="clear" w:pos="-568"/>
                <w:tab w:val="clear" w:pos="-2"/>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ind w:left="596" w:hanging="236"/>
              <w:rPr>
                <w:rFonts w:ascii="Open Sans" w:hAnsi="Open Sans" w:cs="Open Sans"/>
                <w:b w:val="0"/>
              </w:rPr>
            </w:pPr>
            <w:r w:rsidRPr="00394B94">
              <w:rPr>
                <w:rFonts w:ascii="Open Sans" w:hAnsi="Open Sans" w:cs="Open Sans"/>
                <w:b w:val="0"/>
              </w:rPr>
              <w:t>Du kan be oss rette eller supplere personopplysninger som er feilaktige eller misvisende hvis lovens vilkår er oppfylt.</w:t>
            </w:r>
          </w:p>
          <w:p w14:paraId="762E05E3" w14:textId="77777777" w:rsidR="00394B94" w:rsidRPr="00394B94" w:rsidRDefault="00394B94" w:rsidP="00394B94">
            <w:pPr>
              <w:pStyle w:val="Brdtekst"/>
              <w:spacing w:line="276" w:lineRule="auto"/>
              <w:rPr>
                <w:rFonts w:ascii="Open Sans" w:hAnsi="Open Sans" w:cs="Open Sans"/>
                <w:b w:val="0"/>
              </w:rPr>
            </w:pPr>
          </w:p>
          <w:p w14:paraId="5EA4CFF9" w14:textId="77777777" w:rsidR="00394B94" w:rsidRPr="00394B94" w:rsidRDefault="00394B94" w:rsidP="00E9315B">
            <w:pPr>
              <w:pStyle w:val="Brdtekst"/>
              <w:numPr>
                <w:ilvl w:val="0"/>
                <w:numId w:val="6"/>
              </w:numPr>
              <w:tabs>
                <w:tab w:val="clear" w:pos="-1134"/>
                <w:tab w:val="clear" w:pos="-568"/>
                <w:tab w:val="clear" w:pos="-2"/>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left" w:pos="596"/>
              </w:tabs>
              <w:spacing w:line="276" w:lineRule="auto"/>
              <w:ind w:left="596" w:hanging="236"/>
              <w:rPr>
                <w:rFonts w:ascii="Open Sans" w:hAnsi="Open Sans" w:cs="Open Sans"/>
                <w:b w:val="0"/>
              </w:rPr>
            </w:pPr>
            <w:r w:rsidRPr="00394B94">
              <w:rPr>
                <w:rFonts w:ascii="Open Sans" w:hAnsi="Open Sans" w:cs="Open Sans"/>
                <w:b w:val="0"/>
              </w:rPr>
              <w:t xml:space="preserve">Retten til sletting gjelder kun i visse tilfeller, for eksempel hvis LO på ulovlig vis har behandlet personopplysningene eller du trekker tilbake ditt samtykke. Retten til sletting forutsetter at lovens vilkår er oppfylt (GDPR artikkel 17), og at LO ikke har annet rettslig grunnlag for behandlingen. </w:t>
            </w:r>
          </w:p>
          <w:p w14:paraId="73CB5CB2" w14:textId="77777777" w:rsidR="00394B94" w:rsidRPr="00394B94" w:rsidRDefault="00394B94" w:rsidP="00394B94">
            <w:pPr>
              <w:pStyle w:val="Brdtekst"/>
              <w:spacing w:line="276" w:lineRule="auto"/>
              <w:rPr>
                <w:rFonts w:ascii="Open Sans" w:hAnsi="Open Sans" w:cs="Open Sans"/>
                <w:b w:val="0"/>
              </w:rPr>
            </w:pPr>
          </w:p>
          <w:p w14:paraId="5BAFFF51" w14:textId="77777777" w:rsidR="00394B94" w:rsidRPr="00394B94" w:rsidRDefault="00394B94" w:rsidP="00E9315B">
            <w:pPr>
              <w:pStyle w:val="Brdtekst"/>
              <w:numPr>
                <w:ilvl w:val="0"/>
                <w:numId w:val="6"/>
              </w:numPr>
              <w:tabs>
                <w:tab w:val="clear" w:pos="-1134"/>
                <w:tab w:val="clear" w:pos="-568"/>
                <w:tab w:val="clear" w:pos="-2"/>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ind w:left="596" w:hanging="236"/>
              <w:rPr>
                <w:rFonts w:ascii="Open Sans" w:hAnsi="Open Sans" w:cs="Open Sans"/>
                <w:b w:val="0"/>
              </w:rPr>
            </w:pPr>
            <w:r w:rsidRPr="00394B94">
              <w:rPr>
                <w:rFonts w:ascii="Open Sans" w:hAnsi="Open Sans" w:cs="Open Sans"/>
                <w:b w:val="0"/>
              </w:rPr>
              <w:t>Du har også i noen situasjoner rett til å protestere mot eller kreve begrensning av LOs behandling av dine personopplysninger.</w:t>
            </w:r>
            <w:r w:rsidRPr="00394B94" w:rsidDel="008F3019">
              <w:rPr>
                <w:rFonts w:ascii="Open Sans" w:hAnsi="Open Sans" w:cs="Open Sans"/>
                <w:b w:val="0"/>
              </w:rPr>
              <w:t xml:space="preserve"> </w:t>
            </w:r>
          </w:p>
          <w:p w14:paraId="09E29A93" w14:textId="77777777" w:rsidR="00394B94" w:rsidRPr="00394B94" w:rsidRDefault="00394B94" w:rsidP="00394B94">
            <w:pPr>
              <w:pStyle w:val="Brdtekst"/>
              <w:spacing w:line="276" w:lineRule="auto"/>
              <w:rPr>
                <w:rFonts w:ascii="Open Sans" w:hAnsi="Open Sans" w:cs="Open Sans"/>
                <w:b w:val="0"/>
              </w:rPr>
            </w:pPr>
          </w:p>
          <w:p w14:paraId="5550AC34" w14:textId="77777777" w:rsidR="00394B94" w:rsidRPr="00394B94" w:rsidRDefault="00394B94" w:rsidP="00E9315B">
            <w:pPr>
              <w:pStyle w:val="Brdtekst"/>
              <w:numPr>
                <w:ilvl w:val="0"/>
                <w:numId w:val="6"/>
              </w:numPr>
              <w:tabs>
                <w:tab w:val="clear" w:pos="-1134"/>
                <w:tab w:val="clear" w:pos="-568"/>
                <w:tab w:val="clear" w:pos="-2"/>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s>
              <w:spacing w:line="276" w:lineRule="auto"/>
              <w:ind w:left="596" w:hanging="236"/>
              <w:rPr>
                <w:rFonts w:ascii="Open Sans" w:hAnsi="Open Sans" w:cs="Open Sans"/>
                <w:b w:val="0"/>
              </w:rPr>
            </w:pPr>
            <w:r w:rsidRPr="00394B94">
              <w:rPr>
                <w:rFonts w:ascii="Open Sans" w:hAnsi="Open Sans" w:cs="Open Sans"/>
                <w:b w:val="0"/>
              </w:rPr>
              <w:t>I tillegg har du når lovens vilkår er oppfylt rett til å motta de personopplysningene LO behandler elektronisk om deg i et strukturert, alminnelig brukt og maskinlesbart format (dataportabilitet).  LO vil også kunne tilrettelegge for overføring av nevnte opplysninger til en annen behandlingsansvarlig hvis du ønsker det.</w:t>
            </w:r>
            <w:r w:rsidRPr="00394B94" w:rsidDel="008F3019">
              <w:rPr>
                <w:rFonts w:ascii="Open Sans" w:hAnsi="Open Sans" w:cs="Open Sans"/>
                <w:b w:val="0"/>
              </w:rPr>
              <w:t xml:space="preserve"> </w:t>
            </w:r>
          </w:p>
          <w:p w14:paraId="12EB2694" w14:textId="77777777" w:rsidR="00394B94" w:rsidRPr="00394B94" w:rsidRDefault="00394B94" w:rsidP="00394B94">
            <w:pPr>
              <w:pStyle w:val="Brdtekst"/>
              <w:spacing w:line="276" w:lineRule="auto"/>
              <w:rPr>
                <w:rFonts w:ascii="Open Sans" w:hAnsi="Open Sans" w:cs="Open Sans"/>
                <w:b w:val="0"/>
              </w:rPr>
            </w:pPr>
          </w:p>
          <w:p w14:paraId="6233AD84"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Les mer om den registreres rettigheter på Datatilsynets sider: </w:t>
            </w:r>
            <w:hyperlink r:id="rId10" w:history="1">
              <w:r w:rsidRPr="00394B94">
                <w:rPr>
                  <w:rStyle w:val="Hyperkobling"/>
                  <w:rFonts w:ascii="Open Sans" w:hAnsi="Open Sans" w:cs="Open Sans"/>
                  <w:b w:val="0"/>
                </w:rPr>
                <w:t>https://www.datatilsynet.no/rettigheter-og-plikter/den-registrertes-rettigheter/</w:t>
              </w:r>
            </w:hyperlink>
          </w:p>
          <w:p w14:paraId="7394922B" w14:textId="77777777" w:rsidR="00394B94" w:rsidRPr="00394B94" w:rsidRDefault="00394B94" w:rsidP="00394B94">
            <w:pPr>
              <w:pStyle w:val="Brdtekst"/>
              <w:spacing w:line="276" w:lineRule="auto"/>
              <w:rPr>
                <w:rFonts w:ascii="Open Sans" w:hAnsi="Open Sans" w:cs="Open Sans"/>
                <w:b w:val="0"/>
              </w:rPr>
            </w:pPr>
          </w:p>
          <w:p w14:paraId="25B86712" w14:textId="77777777" w:rsidR="00394B94" w:rsidRPr="00394B94" w:rsidRDefault="00394B94" w:rsidP="00394B94">
            <w:pPr>
              <w:pStyle w:val="Brdtekst"/>
              <w:spacing w:line="276" w:lineRule="auto"/>
              <w:rPr>
                <w:rFonts w:ascii="Open Sans" w:hAnsi="Open Sans" w:cs="Open Sans"/>
                <w:b w:val="0"/>
              </w:rPr>
            </w:pPr>
            <w:r w:rsidRPr="00394B94">
              <w:rPr>
                <w:rFonts w:ascii="Open Sans" w:hAnsi="Open Sans" w:cs="Open Sans"/>
                <w:b w:val="0"/>
              </w:rPr>
              <w:t xml:space="preserve">Dersom du ønsker å klage på LOs behandling av dine personopplysninger, kan du kontakte Datatilsynet. Du kan lese mer om dette her: </w:t>
            </w:r>
            <w:hyperlink r:id="rId11" w:history="1">
              <w:r w:rsidRPr="00394B94">
                <w:rPr>
                  <w:rStyle w:val="Hyperkobling"/>
                  <w:rFonts w:ascii="Open Sans" w:hAnsi="Open Sans" w:cs="Open Sans"/>
                  <w:b w:val="0"/>
                </w:rPr>
                <w:t>https://www.datatilsynet.no/om-datatilsynet/kontakt-oss/hvordan-kan-jeg-klage-til-datatilsynet/</w:t>
              </w:r>
            </w:hyperlink>
            <w:r w:rsidRPr="00394B94">
              <w:rPr>
                <w:rFonts w:ascii="Open Sans" w:hAnsi="Open Sans" w:cs="Open Sans"/>
                <w:b w:val="0"/>
              </w:rPr>
              <w:t xml:space="preserve"> </w:t>
            </w:r>
          </w:p>
          <w:p w14:paraId="2E56E34C" w14:textId="77777777" w:rsidR="00394B94" w:rsidRPr="003A365C" w:rsidRDefault="00394B94" w:rsidP="00394B94">
            <w:pPr>
              <w:pStyle w:val="Brdtekst"/>
              <w:spacing w:line="276" w:lineRule="auto"/>
              <w:rPr>
                <w:rFonts w:ascii="Open Sans" w:hAnsi="Open Sans" w:cs="Open Sans"/>
              </w:rPr>
            </w:pPr>
          </w:p>
          <w:p w14:paraId="565AB892" w14:textId="77777777" w:rsidR="00394B94" w:rsidRPr="00394B94" w:rsidRDefault="00394B94" w:rsidP="00394B94">
            <w:pPr>
              <w:pStyle w:val="Brdtekst"/>
              <w:spacing w:line="276" w:lineRule="auto"/>
              <w:jc w:val="center"/>
              <w:rPr>
                <w:rFonts w:ascii="Open Sans" w:hAnsi="Open Sans" w:cs="Open Sans"/>
                <w:b w:val="0"/>
              </w:rPr>
            </w:pPr>
            <w:r w:rsidRPr="00394B94">
              <w:rPr>
                <w:rFonts w:ascii="Open Sans" w:hAnsi="Open Sans" w:cs="Open Sans"/>
                <w:b w:val="0"/>
              </w:rPr>
              <w:t>---</w:t>
            </w:r>
            <w:proofErr w:type="spellStart"/>
            <w:r w:rsidRPr="00394B94">
              <w:rPr>
                <w:rFonts w:ascii="Open Sans" w:hAnsi="Open Sans" w:cs="Open Sans"/>
                <w:b w:val="0"/>
              </w:rPr>
              <w:t>oOo</w:t>
            </w:r>
            <w:proofErr w:type="spellEnd"/>
            <w:r w:rsidRPr="00394B94">
              <w:rPr>
                <w:rFonts w:ascii="Open Sans" w:hAnsi="Open Sans" w:cs="Open Sans"/>
                <w:b w:val="0"/>
              </w:rPr>
              <w:t>---</w:t>
            </w:r>
          </w:p>
          <w:p w14:paraId="71678A55" w14:textId="77777777" w:rsidR="00394B94" w:rsidRPr="00394B94" w:rsidRDefault="00394B94" w:rsidP="00394B94">
            <w:pPr>
              <w:pStyle w:val="Brdtekst"/>
              <w:spacing w:line="276" w:lineRule="auto"/>
              <w:rPr>
                <w:rFonts w:ascii="Open Sans" w:hAnsi="Open Sans" w:cs="Open Sans"/>
                <w:b w:val="0"/>
              </w:rPr>
            </w:pPr>
          </w:p>
          <w:p w14:paraId="2C32E228" w14:textId="77777777" w:rsidR="00394B94" w:rsidRPr="00394B94" w:rsidRDefault="00394B94" w:rsidP="00394B94">
            <w:pPr>
              <w:pStyle w:val="Brdtekst"/>
              <w:pageBreakBefore/>
              <w:spacing w:line="276" w:lineRule="auto"/>
              <w:rPr>
                <w:rFonts w:ascii="Open Sans" w:hAnsi="Open Sans" w:cs="Open Sans"/>
                <w:b w:val="0"/>
              </w:rPr>
            </w:pPr>
          </w:p>
          <w:p w14:paraId="371AD500" w14:textId="77777777" w:rsidR="00394B94" w:rsidRPr="00394B94" w:rsidRDefault="00394B94" w:rsidP="00394B94">
            <w:pPr>
              <w:pStyle w:val="Brdtekst"/>
              <w:pageBreakBefore/>
              <w:spacing w:line="276" w:lineRule="auto"/>
              <w:rPr>
                <w:rFonts w:ascii="Open Sans" w:hAnsi="Open Sans" w:cs="Open Sans"/>
                <w:b w:val="0"/>
              </w:rPr>
            </w:pPr>
            <w:r w:rsidRPr="00394B94">
              <w:rPr>
                <w:rFonts w:ascii="Open Sans" w:hAnsi="Open Sans" w:cs="Open Sans"/>
                <w:b w:val="0"/>
              </w:rPr>
              <w:t>Jeg samtykker herved til LOs behandling av mine personopplysninger slik de er redegjort for i dette skjemaet.</w:t>
            </w:r>
          </w:p>
          <w:p w14:paraId="1B6A2AE2" w14:textId="77777777" w:rsidR="00394B94" w:rsidRPr="00394B94" w:rsidRDefault="00394B94" w:rsidP="00394B94">
            <w:pPr>
              <w:pStyle w:val="Brdtekst"/>
              <w:spacing w:line="276" w:lineRule="auto"/>
              <w:rPr>
                <w:rFonts w:ascii="Open Sans" w:hAnsi="Open Sans" w:cs="Open Sans"/>
                <w:b w:val="0"/>
              </w:rPr>
            </w:pPr>
          </w:p>
          <w:p w14:paraId="52FBD753" w14:textId="77777777" w:rsidR="00394B94" w:rsidRPr="00394B94" w:rsidRDefault="00394B94" w:rsidP="00394B94">
            <w:pPr>
              <w:pStyle w:val="Brdtekst"/>
              <w:spacing w:line="276" w:lineRule="auto"/>
              <w:rPr>
                <w:rFonts w:ascii="Open Sans" w:hAnsi="Open Sans" w:cs="Open Sans"/>
                <w:b w:val="0"/>
                <w:bCs/>
              </w:rPr>
            </w:pPr>
          </w:p>
          <w:p w14:paraId="22805FF9" w14:textId="77777777" w:rsidR="00394B94" w:rsidRPr="00394B94" w:rsidRDefault="00394B94" w:rsidP="00394B94">
            <w:pPr>
              <w:pStyle w:val="Brdtekst"/>
              <w:spacing w:line="276" w:lineRule="auto"/>
              <w:rPr>
                <w:rFonts w:ascii="Open Sans" w:hAnsi="Open Sans" w:cs="Open Sans"/>
                <w:b w:val="0"/>
                <w:bCs/>
              </w:rPr>
            </w:pPr>
            <w:r w:rsidRPr="00394B94">
              <w:rPr>
                <w:rFonts w:ascii="Open Sans" w:hAnsi="Open Sans" w:cs="Open Sans"/>
                <w:b w:val="0"/>
                <w:bCs/>
              </w:rPr>
              <w:t>______________________________</w:t>
            </w:r>
          </w:p>
          <w:p w14:paraId="31EE9E9C" w14:textId="77777777" w:rsidR="00394B94" w:rsidRPr="00394B94" w:rsidRDefault="00394B94" w:rsidP="00394B94">
            <w:pPr>
              <w:pStyle w:val="Brdtekst"/>
              <w:spacing w:line="276" w:lineRule="auto"/>
              <w:ind w:right="567"/>
              <w:rPr>
                <w:rFonts w:ascii="Open Sans" w:hAnsi="Open Sans" w:cs="Open Sans"/>
                <w:b w:val="0"/>
                <w:bCs/>
              </w:rPr>
            </w:pPr>
            <w:r w:rsidRPr="00394B94">
              <w:rPr>
                <w:rFonts w:ascii="Open Sans" w:hAnsi="Open Sans" w:cs="Open Sans"/>
                <w:b w:val="0"/>
                <w:bCs/>
              </w:rPr>
              <w:lastRenderedPageBreak/>
              <w:t>Sted og dato</w:t>
            </w:r>
          </w:p>
          <w:p w14:paraId="2A47A7A1" w14:textId="77777777" w:rsidR="00394B94" w:rsidRPr="00394B94" w:rsidRDefault="00394B94" w:rsidP="00394B94">
            <w:pPr>
              <w:pStyle w:val="Brdtekst"/>
              <w:spacing w:line="276" w:lineRule="auto"/>
              <w:ind w:right="567"/>
              <w:jc w:val="center"/>
              <w:rPr>
                <w:rFonts w:ascii="Open Sans" w:hAnsi="Open Sans" w:cs="Open Sans"/>
                <w:b w:val="0"/>
              </w:rPr>
            </w:pPr>
          </w:p>
          <w:p w14:paraId="19F6A6FA" w14:textId="77777777" w:rsidR="00394B94" w:rsidRPr="00394B94" w:rsidRDefault="00394B94" w:rsidP="00394B94">
            <w:pPr>
              <w:pStyle w:val="Brdtekst"/>
              <w:spacing w:line="276" w:lineRule="auto"/>
              <w:ind w:right="567"/>
              <w:rPr>
                <w:rFonts w:ascii="Open Sans" w:hAnsi="Open Sans" w:cs="Open Sans"/>
                <w:b w:val="0"/>
                <w:bCs/>
              </w:rPr>
            </w:pPr>
          </w:p>
          <w:p w14:paraId="26709658" w14:textId="77777777" w:rsidR="00394B94" w:rsidRPr="00394B94" w:rsidRDefault="00394B94" w:rsidP="00394B94">
            <w:pPr>
              <w:pStyle w:val="Brdtekst"/>
              <w:spacing w:line="276" w:lineRule="auto"/>
              <w:ind w:right="567"/>
              <w:rPr>
                <w:rFonts w:ascii="Open Sans" w:hAnsi="Open Sans" w:cs="Open Sans"/>
                <w:b w:val="0"/>
                <w:bCs/>
              </w:rPr>
            </w:pPr>
            <w:r w:rsidRPr="00394B94">
              <w:rPr>
                <w:rFonts w:ascii="Open Sans" w:hAnsi="Open Sans" w:cs="Open Sans"/>
                <w:b w:val="0"/>
                <w:bCs/>
              </w:rPr>
              <w:t>______________________________</w:t>
            </w:r>
          </w:p>
          <w:p w14:paraId="4844796C" w14:textId="77777777" w:rsidR="00394B94" w:rsidRPr="00394B94" w:rsidRDefault="00394B94" w:rsidP="00394B94">
            <w:pPr>
              <w:pStyle w:val="Brdtekst"/>
              <w:spacing w:line="276" w:lineRule="auto"/>
              <w:ind w:right="567"/>
              <w:rPr>
                <w:rFonts w:ascii="Open Sans" w:hAnsi="Open Sans" w:cs="Open Sans"/>
                <w:b w:val="0"/>
                <w:bCs/>
              </w:rPr>
            </w:pPr>
            <w:r w:rsidRPr="00394B94">
              <w:rPr>
                <w:rFonts w:ascii="Open Sans" w:hAnsi="Open Sans" w:cs="Open Sans"/>
                <w:b w:val="0"/>
                <w:bCs/>
              </w:rPr>
              <w:t>Underskrift</w:t>
            </w:r>
          </w:p>
        </w:tc>
      </w:tr>
      <w:tr w:rsidR="00D3525A" w:rsidRPr="00C973D1" w14:paraId="4CD77990" w14:textId="77777777" w:rsidTr="00D3525A">
        <w:trPr>
          <w:trHeight w:val="1550"/>
        </w:trPr>
        <w:tc>
          <w:tcPr>
            <w:tcW w:w="8920" w:type="dxa"/>
          </w:tcPr>
          <w:p w14:paraId="0A28732F" w14:textId="77777777" w:rsidR="00D3525A" w:rsidRDefault="00D3525A" w:rsidP="00394B94">
            <w:pPr>
              <w:pStyle w:val="Heading"/>
              <w:spacing w:line="276" w:lineRule="auto"/>
              <w:jc w:val="center"/>
              <w:rPr>
                <w:noProof/>
              </w:rPr>
            </w:pPr>
          </w:p>
        </w:tc>
      </w:tr>
    </w:tbl>
    <w:p w14:paraId="55889665" w14:textId="77777777" w:rsidR="00394B94" w:rsidRPr="003A365C" w:rsidRDefault="00394B94" w:rsidP="00394B94">
      <w:pPr>
        <w:pStyle w:val="Brdtekst"/>
        <w:rPr>
          <w:rFonts w:ascii="Open Sans" w:hAnsi="Open Sans" w:cs="Open Sans"/>
          <w:sz w:val="20"/>
        </w:rPr>
      </w:pPr>
    </w:p>
    <w:p w14:paraId="73FE73B6" w14:textId="77777777" w:rsidR="00394B94" w:rsidRPr="003A365C" w:rsidRDefault="00394B94" w:rsidP="00394B94">
      <w:pPr>
        <w:pStyle w:val="Brdtekst"/>
        <w:rPr>
          <w:rFonts w:ascii="Open Sans" w:hAnsi="Open Sans" w:cs="Open Sans"/>
          <w:sz w:val="20"/>
        </w:rPr>
      </w:pPr>
      <w:r w:rsidRPr="003A365C">
        <w:rPr>
          <w:rFonts w:ascii="Open Sans" w:hAnsi="Open Sans" w:cs="Open Sans"/>
          <w:sz w:val="20"/>
        </w:rPr>
        <w:t xml:space="preserve"> </w:t>
      </w:r>
    </w:p>
    <w:p w14:paraId="03A9F0DA" w14:textId="77777777" w:rsidR="00394B94" w:rsidRPr="003A365C" w:rsidRDefault="00394B94" w:rsidP="00394B94">
      <w:pPr>
        <w:pStyle w:val="Brdtekst"/>
        <w:rPr>
          <w:rFonts w:ascii="Open Sans" w:hAnsi="Open Sans" w:cs="Open Sans"/>
          <w:sz w:val="20"/>
        </w:rPr>
      </w:pPr>
    </w:p>
    <w:p w14:paraId="0647C705" w14:textId="77777777" w:rsidR="00394B94" w:rsidRDefault="00394B94" w:rsidP="00394B94">
      <w:pPr>
        <w:pStyle w:val="Brdtekst"/>
        <w:jc w:val="both"/>
        <w:rPr>
          <w:rFonts w:ascii="Open Sans" w:hAnsi="Open Sans" w:cs="Open Sans"/>
          <w:sz w:val="20"/>
        </w:rPr>
      </w:pPr>
    </w:p>
    <w:p w14:paraId="5DE4B795" w14:textId="77777777" w:rsidR="009640B8" w:rsidRDefault="009640B8" w:rsidP="00DD5412">
      <w:pPr>
        <w:pStyle w:val="Brdtekst"/>
        <w:jc w:val="center"/>
        <w:rPr>
          <w:rFonts w:ascii="Open Sans" w:hAnsi="Open Sans" w:cs="Open Sans"/>
          <w:sz w:val="20"/>
        </w:rPr>
      </w:pPr>
    </w:p>
    <w:p w14:paraId="4DB4B3FD" w14:textId="77777777" w:rsidR="009640B8" w:rsidRDefault="009640B8" w:rsidP="00DD5412">
      <w:pPr>
        <w:pStyle w:val="Brdtekst"/>
        <w:jc w:val="center"/>
        <w:rPr>
          <w:rFonts w:ascii="Open Sans" w:hAnsi="Open Sans" w:cs="Open Sans"/>
          <w:sz w:val="20"/>
        </w:rPr>
      </w:pPr>
    </w:p>
    <w:p w14:paraId="7CE7812E" w14:textId="77777777" w:rsidR="009640B8" w:rsidRDefault="009640B8" w:rsidP="00DD5412">
      <w:pPr>
        <w:pStyle w:val="Brdtekst"/>
        <w:jc w:val="center"/>
        <w:rPr>
          <w:rFonts w:ascii="Open Sans" w:hAnsi="Open Sans" w:cs="Open Sans"/>
          <w:sz w:val="20"/>
        </w:rPr>
      </w:pPr>
    </w:p>
    <w:p w14:paraId="1D016543" w14:textId="77777777" w:rsidR="009640B8" w:rsidRDefault="009640B8" w:rsidP="00DD5412">
      <w:pPr>
        <w:pStyle w:val="Brdtekst"/>
        <w:jc w:val="center"/>
        <w:rPr>
          <w:rFonts w:ascii="Open Sans" w:hAnsi="Open Sans" w:cs="Open Sans"/>
          <w:sz w:val="20"/>
        </w:rPr>
      </w:pPr>
    </w:p>
    <w:p w14:paraId="7D006441" w14:textId="77777777" w:rsidR="009640B8" w:rsidRDefault="009640B8" w:rsidP="00DD5412">
      <w:pPr>
        <w:pStyle w:val="Brdtekst"/>
        <w:jc w:val="center"/>
        <w:rPr>
          <w:rFonts w:ascii="Open Sans" w:hAnsi="Open Sans" w:cs="Open Sans"/>
          <w:sz w:val="20"/>
        </w:rPr>
      </w:pPr>
    </w:p>
    <w:p w14:paraId="5F235F49" w14:textId="77777777" w:rsidR="009640B8" w:rsidRDefault="009640B8" w:rsidP="00DD5412">
      <w:pPr>
        <w:pStyle w:val="Brdtekst"/>
        <w:jc w:val="center"/>
        <w:rPr>
          <w:rFonts w:ascii="Open Sans" w:hAnsi="Open Sans" w:cs="Open Sans"/>
          <w:sz w:val="20"/>
        </w:rPr>
      </w:pPr>
    </w:p>
    <w:p w14:paraId="3085FBD7" w14:textId="77777777" w:rsidR="009640B8" w:rsidRDefault="009640B8" w:rsidP="00DD5412">
      <w:pPr>
        <w:pStyle w:val="Brdtekst"/>
        <w:jc w:val="center"/>
        <w:rPr>
          <w:rFonts w:ascii="Open Sans" w:hAnsi="Open Sans" w:cs="Open Sans"/>
          <w:sz w:val="20"/>
        </w:rPr>
      </w:pPr>
    </w:p>
    <w:p w14:paraId="6F58C678" w14:textId="77777777" w:rsidR="009640B8" w:rsidRDefault="009640B8" w:rsidP="00DD5412">
      <w:pPr>
        <w:pStyle w:val="Brdtekst"/>
        <w:jc w:val="center"/>
        <w:rPr>
          <w:rFonts w:ascii="Open Sans" w:hAnsi="Open Sans" w:cs="Open Sans"/>
          <w:sz w:val="20"/>
        </w:rPr>
      </w:pPr>
    </w:p>
    <w:p w14:paraId="3D3A23C2" w14:textId="77777777" w:rsidR="009640B8" w:rsidRDefault="009640B8" w:rsidP="00DD5412">
      <w:pPr>
        <w:pStyle w:val="Brdtekst"/>
        <w:jc w:val="center"/>
        <w:rPr>
          <w:rFonts w:ascii="Open Sans" w:hAnsi="Open Sans" w:cs="Open Sans"/>
          <w:sz w:val="20"/>
        </w:rPr>
      </w:pPr>
    </w:p>
    <w:p w14:paraId="4B0C6C4D" w14:textId="77777777" w:rsidR="009640B8" w:rsidRDefault="009640B8" w:rsidP="00DD5412">
      <w:pPr>
        <w:pStyle w:val="Brdtekst"/>
        <w:jc w:val="center"/>
        <w:rPr>
          <w:rFonts w:ascii="Open Sans" w:hAnsi="Open Sans" w:cs="Open Sans"/>
          <w:sz w:val="20"/>
        </w:rPr>
      </w:pPr>
    </w:p>
    <w:p w14:paraId="3CB59191" w14:textId="77777777" w:rsidR="009640B8" w:rsidRDefault="009640B8" w:rsidP="00DD5412">
      <w:pPr>
        <w:pStyle w:val="Brdtekst"/>
        <w:jc w:val="center"/>
        <w:rPr>
          <w:rFonts w:ascii="Open Sans" w:hAnsi="Open Sans" w:cs="Open Sans"/>
          <w:sz w:val="20"/>
        </w:rPr>
      </w:pPr>
    </w:p>
    <w:p w14:paraId="7AB7DF7D" w14:textId="77777777" w:rsidR="009640B8" w:rsidRDefault="009640B8" w:rsidP="00DD5412">
      <w:pPr>
        <w:pStyle w:val="Brdtekst"/>
        <w:jc w:val="center"/>
        <w:rPr>
          <w:rFonts w:ascii="Open Sans" w:hAnsi="Open Sans" w:cs="Open Sans"/>
          <w:sz w:val="20"/>
        </w:rPr>
      </w:pPr>
    </w:p>
    <w:p w14:paraId="260CA32E" w14:textId="77777777" w:rsidR="009640B8" w:rsidRDefault="009640B8" w:rsidP="00DD5412">
      <w:pPr>
        <w:pStyle w:val="Brdtekst"/>
        <w:jc w:val="center"/>
        <w:rPr>
          <w:rFonts w:ascii="Open Sans" w:hAnsi="Open Sans" w:cs="Open Sans"/>
          <w:sz w:val="20"/>
        </w:rPr>
      </w:pPr>
    </w:p>
    <w:p w14:paraId="2FC23F89" w14:textId="77777777" w:rsidR="009640B8" w:rsidRDefault="009640B8" w:rsidP="00DD5412">
      <w:pPr>
        <w:pStyle w:val="Brdtekst"/>
        <w:jc w:val="center"/>
        <w:rPr>
          <w:rFonts w:ascii="Open Sans" w:hAnsi="Open Sans" w:cs="Open Sans"/>
          <w:sz w:val="20"/>
        </w:rPr>
      </w:pPr>
    </w:p>
    <w:p w14:paraId="51B6FD1B" w14:textId="77777777" w:rsidR="009640B8" w:rsidRDefault="009640B8" w:rsidP="00DD5412">
      <w:pPr>
        <w:pStyle w:val="Brdtekst"/>
        <w:jc w:val="center"/>
        <w:rPr>
          <w:rFonts w:ascii="Open Sans" w:hAnsi="Open Sans" w:cs="Open Sans"/>
          <w:sz w:val="20"/>
        </w:rPr>
      </w:pPr>
    </w:p>
    <w:p w14:paraId="76214EF5" w14:textId="77777777" w:rsidR="009640B8" w:rsidRDefault="009640B8" w:rsidP="00DD5412">
      <w:pPr>
        <w:pStyle w:val="Brdtekst"/>
        <w:jc w:val="center"/>
        <w:rPr>
          <w:rFonts w:ascii="Open Sans" w:hAnsi="Open Sans" w:cs="Open Sans"/>
          <w:sz w:val="20"/>
        </w:rPr>
      </w:pPr>
    </w:p>
    <w:p w14:paraId="64D409F7" w14:textId="77777777" w:rsidR="009640B8" w:rsidRDefault="009640B8" w:rsidP="00DD5412">
      <w:pPr>
        <w:pStyle w:val="Brdtekst"/>
        <w:jc w:val="center"/>
        <w:rPr>
          <w:rFonts w:ascii="Open Sans" w:hAnsi="Open Sans" w:cs="Open Sans"/>
          <w:sz w:val="20"/>
        </w:rPr>
      </w:pPr>
    </w:p>
    <w:p w14:paraId="53A0597F" w14:textId="77777777" w:rsidR="009640B8" w:rsidRDefault="009640B8" w:rsidP="00DD5412">
      <w:pPr>
        <w:pStyle w:val="Brdtekst"/>
        <w:jc w:val="center"/>
        <w:rPr>
          <w:rFonts w:ascii="Open Sans" w:hAnsi="Open Sans" w:cs="Open Sans"/>
          <w:sz w:val="20"/>
        </w:rPr>
      </w:pPr>
    </w:p>
    <w:p w14:paraId="255D08C0" w14:textId="77777777" w:rsidR="009640B8" w:rsidRDefault="009640B8" w:rsidP="00DD5412">
      <w:pPr>
        <w:pStyle w:val="Brdtekst"/>
        <w:jc w:val="center"/>
        <w:rPr>
          <w:rFonts w:ascii="Open Sans" w:hAnsi="Open Sans" w:cs="Open Sans"/>
          <w:sz w:val="20"/>
        </w:rPr>
      </w:pPr>
    </w:p>
    <w:p w14:paraId="1FADAD1F" w14:textId="77777777" w:rsidR="009640B8" w:rsidRDefault="009640B8" w:rsidP="00DD5412">
      <w:pPr>
        <w:pStyle w:val="Brdtekst"/>
        <w:jc w:val="center"/>
        <w:rPr>
          <w:rFonts w:ascii="Open Sans" w:hAnsi="Open Sans" w:cs="Open Sans"/>
          <w:sz w:val="20"/>
        </w:rPr>
      </w:pPr>
    </w:p>
    <w:p w14:paraId="319E4EAD" w14:textId="77777777" w:rsidR="009640B8" w:rsidRDefault="009640B8" w:rsidP="00DD5412">
      <w:pPr>
        <w:pStyle w:val="Brdtekst"/>
        <w:jc w:val="center"/>
        <w:rPr>
          <w:rFonts w:ascii="Open Sans" w:hAnsi="Open Sans" w:cs="Open Sans"/>
          <w:sz w:val="20"/>
        </w:rPr>
      </w:pPr>
    </w:p>
    <w:p w14:paraId="3BE7D2A2" w14:textId="77777777" w:rsidR="009640B8" w:rsidRDefault="009640B8" w:rsidP="00DD5412">
      <w:pPr>
        <w:pStyle w:val="Brdtekst"/>
        <w:jc w:val="center"/>
        <w:rPr>
          <w:rFonts w:ascii="Open Sans" w:hAnsi="Open Sans" w:cs="Open Sans"/>
          <w:sz w:val="20"/>
        </w:rPr>
      </w:pPr>
    </w:p>
    <w:p w14:paraId="579FD7E7" w14:textId="77777777" w:rsidR="009640B8" w:rsidRDefault="009640B8" w:rsidP="00DD5412">
      <w:pPr>
        <w:pStyle w:val="Brdtekst"/>
        <w:jc w:val="center"/>
        <w:rPr>
          <w:rFonts w:ascii="Open Sans" w:hAnsi="Open Sans" w:cs="Open Sans"/>
          <w:sz w:val="20"/>
        </w:rPr>
      </w:pPr>
    </w:p>
    <w:p w14:paraId="3FD99C4D" w14:textId="77777777" w:rsidR="009640B8" w:rsidRDefault="009640B8" w:rsidP="00DD5412">
      <w:pPr>
        <w:pStyle w:val="Brdtekst"/>
        <w:jc w:val="center"/>
        <w:rPr>
          <w:rFonts w:ascii="Open Sans" w:hAnsi="Open Sans" w:cs="Open Sans"/>
          <w:sz w:val="20"/>
        </w:rPr>
      </w:pPr>
    </w:p>
    <w:p w14:paraId="40B2E55F" w14:textId="77777777" w:rsidR="009640B8" w:rsidRDefault="009640B8" w:rsidP="00DD5412">
      <w:pPr>
        <w:pStyle w:val="Brdtekst"/>
        <w:jc w:val="center"/>
        <w:rPr>
          <w:rFonts w:ascii="Open Sans" w:hAnsi="Open Sans" w:cs="Open Sans"/>
          <w:sz w:val="20"/>
        </w:rPr>
      </w:pPr>
    </w:p>
    <w:p w14:paraId="33885BB2" w14:textId="77777777" w:rsidR="009640B8" w:rsidRDefault="009640B8" w:rsidP="00DD5412">
      <w:pPr>
        <w:pStyle w:val="Brdtekst"/>
        <w:jc w:val="center"/>
        <w:rPr>
          <w:rFonts w:ascii="Open Sans" w:hAnsi="Open Sans" w:cs="Open Sans"/>
          <w:sz w:val="20"/>
        </w:rPr>
      </w:pPr>
    </w:p>
    <w:p w14:paraId="5C2B4CB5" w14:textId="77777777" w:rsidR="009640B8" w:rsidRDefault="009640B8" w:rsidP="00DD5412">
      <w:pPr>
        <w:pStyle w:val="Brdtekst"/>
        <w:jc w:val="center"/>
        <w:rPr>
          <w:rFonts w:ascii="Open Sans" w:hAnsi="Open Sans" w:cs="Open Sans"/>
          <w:sz w:val="20"/>
        </w:rPr>
      </w:pPr>
    </w:p>
    <w:p w14:paraId="725D6702" w14:textId="77777777" w:rsidR="009640B8" w:rsidRDefault="009640B8" w:rsidP="00DD5412">
      <w:pPr>
        <w:pStyle w:val="Brdtekst"/>
        <w:jc w:val="center"/>
        <w:rPr>
          <w:rFonts w:ascii="Open Sans" w:hAnsi="Open Sans" w:cs="Open Sans"/>
          <w:sz w:val="20"/>
        </w:rPr>
      </w:pPr>
    </w:p>
    <w:p w14:paraId="7DAEA53F" w14:textId="77777777" w:rsidR="009640B8" w:rsidRDefault="009640B8" w:rsidP="00DD5412">
      <w:pPr>
        <w:pStyle w:val="Brdtekst"/>
        <w:jc w:val="center"/>
        <w:rPr>
          <w:rFonts w:ascii="Open Sans" w:hAnsi="Open Sans" w:cs="Open Sans"/>
          <w:sz w:val="20"/>
        </w:rPr>
      </w:pPr>
    </w:p>
    <w:p w14:paraId="7C8CA51A" w14:textId="77777777" w:rsidR="009640B8" w:rsidRDefault="009640B8" w:rsidP="00DD5412">
      <w:pPr>
        <w:pStyle w:val="Brdtekst"/>
        <w:jc w:val="center"/>
        <w:rPr>
          <w:rFonts w:ascii="Open Sans" w:hAnsi="Open Sans" w:cs="Open Sans"/>
          <w:sz w:val="20"/>
        </w:rPr>
      </w:pPr>
    </w:p>
    <w:p w14:paraId="2BB6A4F3" w14:textId="77777777" w:rsidR="009640B8" w:rsidRDefault="009640B8" w:rsidP="00DD5412">
      <w:pPr>
        <w:pStyle w:val="Brdtekst"/>
        <w:jc w:val="center"/>
        <w:rPr>
          <w:rFonts w:ascii="Open Sans" w:hAnsi="Open Sans" w:cs="Open Sans"/>
          <w:sz w:val="20"/>
        </w:rPr>
      </w:pPr>
    </w:p>
    <w:p w14:paraId="4F817FFA" w14:textId="77777777" w:rsidR="009640B8" w:rsidRDefault="009640B8" w:rsidP="00DD5412">
      <w:pPr>
        <w:pStyle w:val="Brdtekst"/>
        <w:jc w:val="center"/>
        <w:rPr>
          <w:rFonts w:ascii="Open Sans" w:hAnsi="Open Sans" w:cs="Open Sans"/>
          <w:sz w:val="20"/>
        </w:rPr>
      </w:pPr>
    </w:p>
    <w:sectPr w:rsidR="009640B8" w:rsidSect="00DD5412">
      <w:headerReference w:type="default" r:id="rId12"/>
      <w:headerReference w:type="first" r:id="rId13"/>
      <w:footerReference w:type="first" r:id="rId14"/>
      <w:type w:val="continuous"/>
      <w:pgSz w:w="11907" w:h="16840" w:code="9"/>
      <w:pgMar w:top="1418" w:right="1276" w:bottom="1418" w:left="1701" w:header="708" w:footer="11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F67E" w14:textId="77777777" w:rsidR="00DD5412" w:rsidRDefault="00DD5412">
      <w:r>
        <w:separator/>
      </w:r>
    </w:p>
  </w:endnote>
  <w:endnote w:type="continuationSeparator" w:id="0">
    <w:p w14:paraId="3E42274C" w14:textId="77777777" w:rsidR="00DD5412" w:rsidRDefault="00DD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LF-Regular">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9691" w14:textId="77777777" w:rsidR="00DD5412" w:rsidRDefault="00DD5412">
    <w:pPr>
      <w:pStyle w:val="Bunntekst"/>
      <w:tabs>
        <w:tab w:val="clear" w:pos="4536"/>
        <w:tab w:val="left" w:pos="1560"/>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FB1C" w14:textId="77777777" w:rsidR="00DD5412" w:rsidRDefault="00DD5412">
      <w:r>
        <w:separator/>
      </w:r>
    </w:p>
  </w:footnote>
  <w:footnote w:type="continuationSeparator" w:id="0">
    <w:p w14:paraId="01EAB3A7" w14:textId="77777777" w:rsidR="00DD5412" w:rsidRDefault="00DD5412">
      <w:r>
        <w:continuationSeparator/>
      </w:r>
    </w:p>
  </w:footnote>
  <w:footnote w:id="1">
    <w:p w14:paraId="298985AE" w14:textId="77777777" w:rsidR="00394B94" w:rsidRDefault="00394B94" w:rsidP="00394B94">
      <w:pPr>
        <w:pStyle w:val="Fotnotetekst"/>
      </w:pPr>
      <w:r>
        <w:rPr>
          <w:rStyle w:val="Fotnotereferanse"/>
        </w:rPr>
        <w:footnoteRef/>
      </w:r>
      <w:r>
        <w:t xml:space="preserve"> Jf. straffeloven av 1902 § 144.</w:t>
      </w:r>
    </w:p>
  </w:footnote>
  <w:footnote w:id="2">
    <w:p w14:paraId="1BDA3DAE" w14:textId="77777777" w:rsidR="00394B94" w:rsidRDefault="00394B94" w:rsidP="00394B94">
      <w:pPr>
        <w:pStyle w:val="Fotnotetekst"/>
      </w:pPr>
      <w:r>
        <w:rPr>
          <w:rStyle w:val="Fotnotereferanse"/>
        </w:rPr>
        <w:footnoteRef/>
      </w:r>
      <w:r>
        <w:t xml:space="preserve"> Jf. regler for god advokatskikk pkt 2.3.2.</w:t>
      </w:r>
    </w:p>
  </w:footnote>
  <w:footnote w:id="3">
    <w:p w14:paraId="1E7CEB0B" w14:textId="77777777" w:rsidR="00394B94" w:rsidRDefault="00394B94" w:rsidP="00394B94">
      <w:pPr>
        <w:pStyle w:val="Fotnotetekst"/>
      </w:pPr>
      <w:r>
        <w:rPr>
          <w:rStyle w:val="Fotnotereferanse"/>
        </w:rPr>
        <w:footnoteRef/>
      </w:r>
      <w:r>
        <w:t xml:space="preserve"> Unntak følger blant annet av straffeloven av 1902 § 139 og hvitvaskingsloven § 18. </w:t>
      </w:r>
    </w:p>
  </w:footnote>
  <w:footnote w:id="4">
    <w:p w14:paraId="3951CCA1" w14:textId="77777777" w:rsidR="00394B94" w:rsidRDefault="00394B94" w:rsidP="00394B94">
      <w:pPr>
        <w:pStyle w:val="Fotnotetekst"/>
      </w:pPr>
      <w:r>
        <w:rPr>
          <w:rStyle w:val="Fotnotereferanse"/>
        </w:rPr>
        <w:footnoteRef/>
      </w:r>
      <w:r>
        <w:t xml:space="preserve"> I personopplysningsloven omtalt som "særlige kategorier av personopplysninger".</w:t>
      </w:r>
    </w:p>
  </w:footnote>
  <w:footnote w:id="5">
    <w:p w14:paraId="122408D8" w14:textId="77777777" w:rsidR="00394B94" w:rsidRDefault="00394B94" w:rsidP="00394B94">
      <w:pPr>
        <w:pStyle w:val="Fotnotetekst"/>
      </w:pPr>
      <w:r>
        <w:rPr>
          <w:rStyle w:val="Fotnotereferanse"/>
        </w:rPr>
        <w:footnoteRef/>
      </w:r>
      <w:r>
        <w:t xml:space="preserve"> Slik oppbevaringsplikt følger blant annet av bokføringsloven § 13 og hvitvaskingsloven §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6FE3" w14:textId="77777777" w:rsidR="00DD5412" w:rsidRDefault="00DD5412">
    <w:pPr>
      <w:pStyle w:val="Topptekst"/>
      <w:jc w:val="center"/>
    </w:pPr>
    <w:r>
      <w:rPr>
        <w:rStyle w:val="Sidetall"/>
      </w:rPr>
      <w:fldChar w:fldCharType="begin"/>
    </w:r>
    <w:r>
      <w:rPr>
        <w:rStyle w:val="Sidetall"/>
      </w:rPr>
      <w:instrText xml:space="preserve"> PAGE </w:instrText>
    </w:r>
    <w:r>
      <w:rPr>
        <w:rStyle w:val="Sidetall"/>
      </w:rPr>
      <w:fldChar w:fldCharType="separate"/>
    </w:r>
    <w:r>
      <w:rPr>
        <w:rStyle w:val="Sidetall"/>
        <w:noProof/>
      </w:rPr>
      <w:t>19</w:t>
    </w:r>
    <w:r>
      <w:rPr>
        <w:rStyle w:val="Sidetal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62CD" w14:textId="2035E5A8" w:rsidR="00457C8D" w:rsidRDefault="00457C8D">
    <w:pPr>
      <w:pStyle w:val="Topptekst"/>
    </w:pPr>
    <w:r>
      <w:rPr>
        <w:noProof/>
      </w:rPr>
      <w:drawing>
        <wp:anchor distT="0" distB="0" distL="114300" distR="114300" simplePos="0" relativeHeight="251659264" behindDoc="0" locked="0" layoutInCell="1" allowOverlap="1" wp14:anchorId="4EB80F1C" wp14:editId="764A12D9">
          <wp:simplePos x="0" y="0"/>
          <wp:positionH relativeFrom="margin">
            <wp:posOffset>3571875</wp:posOffset>
          </wp:positionH>
          <wp:positionV relativeFrom="paragraph">
            <wp:posOffset>8890</wp:posOffset>
          </wp:positionV>
          <wp:extent cx="1896110" cy="365760"/>
          <wp:effectExtent l="0" t="0" r="889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1E7E0" w14:textId="738A1358" w:rsidR="00457C8D" w:rsidRDefault="00D37CD3">
    <w:pPr>
      <w:pStyle w:val="Topptekst"/>
    </w:pPr>
    <w:r>
      <w:t>Drift 3.3.2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AE4"/>
    <w:multiLevelType w:val="hybridMultilevel"/>
    <w:tmpl w:val="1652BD54"/>
    <w:lvl w:ilvl="0" w:tplc="0B12EDFA">
      <w:start w:val="1"/>
      <w:numFmt w:val="bullet"/>
      <w:lvlText w:val=""/>
      <w:lvlJc w:val="left"/>
      <w:pPr>
        <w:ind w:left="720" w:hanging="360"/>
      </w:pPr>
      <w:rPr>
        <w:rFonts w:ascii="Symbol" w:hAnsi="Symbol" w:hint="default"/>
      </w:rPr>
    </w:lvl>
    <w:lvl w:ilvl="1" w:tplc="44E46E10" w:tentative="1">
      <w:start w:val="1"/>
      <w:numFmt w:val="bullet"/>
      <w:lvlText w:val="o"/>
      <w:lvlJc w:val="left"/>
      <w:pPr>
        <w:ind w:left="1440" w:hanging="360"/>
      </w:pPr>
      <w:rPr>
        <w:rFonts w:ascii="Courier New" w:hAnsi="Courier New" w:cs="Courier New" w:hint="default"/>
      </w:rPr>
    </w:lvl>
    <w:lvl w:ilvl="2" w:tplc="CEE23F6A" w:tentative="1">
      <w:start w:val="1"/>
      <w:numFmt w:val="bullet"/>
      <w:lvlText w:val=""/>
      <w:lvlJc w:val="left"/>
      <w:pPr>
        <w:ind w:left="2160" w:hanging="360"/>
      </w:pPr>
      <w:rPr>
        <w:rFonts w:ascii="Wingdings" w:hAnsi="Wingdings" w:hint="default"/>
      </w:rPr>
    </w:lvl>
    <w:lvl w:ilvl="3" w:tplc="1A908806" w:tentative="1">
      <w:start w:val="1"/>
      <w:numFmt w:val="bullet"/>
      <w:lvlText w:val=""/>
      <w:lvlJc w:val="left"/>
      <w:pPr>
        <w:ind w:left="2880" w:hanging="360"/>
      </w:pPr>
      <w:rPr>
        <w:rFonts w:ascii="Symbol" w:hAnsi="Symbol" w:hint="default"/>
      </w:rPr>
    </w:lvl>
    <w:lvl w:ilvl="4" w:tplc="B5A4031A" w:tentative="1">
      <w:start w:val="1"/>
      <w:numFmt w:val="bullet"/>
      <w:lvlText w:val="o"/>
      <w:lvlJc w:val="left"/>
      <w:pPr>
        <w:ind w:left="3600" w:hanging="360"/>
      </w:pPr>
      <w:rPr>
        <w:rFonts w:ascii="Courier New" w:hAnsi="Courier New" w:cs="Courier New" w:hint="default"/>
      </w:rPr>
    </w:lvl>
    <w:lvl w:ilvl="5" w:tplc="7AB25AF8" w:tentative="1">
      <w:start w:val="1"/>
      <w:numFmt w:val="bullet"/>
      <w:lvlText w:val=""/>
      <w:lvlJc w:val="left"/>
      <w:pPr>
        <w:ind w:left="4320" w:hanging="360"/>
      </w:pPr>
      <w:rPr>
        <w:rFonts w:ascii="Wingdings" w:hAnsi="Wingdings" w:hint="default"/>
      </w:rPr>
    </w:lvl>
    <w:lvl w:ilvl="6" w:tplc="5076393A" w:tentative="1">
      <w:start w:val="1"/>
      <w:numFmt w:val="bullet"/>
      <w:lvlText w:val=""/>
      <w:lvlJc w:val="left"/>
      <w:pPr>
        <w:ind w:left="5040" w:hanging="360"/>
      </w:pPr>
      <w:rPr>
        <w:rFonts w:ascii="Symbol" w:hAnsi="Symbol" w:hint="default"/>
      </w:rPr>
    </w:lvl>
    <w:lvl w:ilvl="7" w:tplc="F3FA6658" w:tentative="1">
      <w:start w:val="1"/>
      <w:numFmt w:val="bullet"/>
      <w:lvlText w:val="o"/>
      <w:lvlJc w:val="left"/>
      <w:pPr>
        <w:ind w:left="5760" w:hanging="360"/>
      </w:pPr>
      <w:rPr>
        <w:rFonts w:ascii="Courier New" w:hAnsi="Courier New" w:cs="Courier New" w:hint="default"/>
      </w:rPr>
    </w:lvl>
    <w:lvl w:ilvl="8" w:tplc="A05ED116" w:tentative="1">
      <w:start w:val="1"/>
      <w:numFmt w:val="bullet"/>
      <w:lvlText w:val=""/>
      <w:lvlJc w:val="left"/>
      <w:pPr>
        <w:ind w:left="6480" w:hanging="360"/>
      </w:pPr>
      <w:rPr>
        <w:rFonts w:ascii="Wingdings" w:hAnsi="Wingdings" w:hint="default"/>
      </w:rPr>
    </w:lvl>
  </w:abstractNum>
  <w:abstractNum w:abstractNumId="1" w15:restartNumberingAfterBreak="0">
    <w:nsid w:val="402F146A"/>
    <w:multiLevelType w:val="multilevel"/>
    <w:tmpl w:val="90C0BD1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1532159"/>
    <w:multiLevelType w:val="hybridMultilevel"/>
    <w:tmpl w:val="8424CE68"/>
    <w:lvl w:ilvl="0" w:tplc="E18E9256">
      <w:start w:val="1"/>
      <w:numFmt w:val="decimal"/>
      <w:lvlText w:val="%1"/>
      <w:lvlJc w:val="left"/>
      <w:pPr>
        <w:tabs>
          <w:tab w:val="num" w:pos="1119"/>
        </w:tabs>
        <w:ind w:left="1119" w:hanging="555"/>
      </w:pPr>
      <w:rPr>
        <w:rFonts w:hint="default"/>
      </w:rPr>
    </w:lvl>
    <w:lvl w:ilvl="1" w:tplc="717E87B6" w:tentative="1">
      <w:start w:val="1"/>
      <w:numFmt w:val="lowerLetter"/>
      <w:lvlText w:val="%2."/>
      <w:lvlJc w:val="left"/>
      <w:pPr>
        <w:tabs>
          <w:tab w:val="num" w:pos="1644"/>
        </w:tabs>
        <w:ind w:left="1644" w:hanging="360"/>
      </w:pPr>
    </w:lvl>
    <w:lvl w:ilvl="2" w:tplc="C1649198" w:tentative="1">
      <w:start w:val="1"/>
      <w:numFmt w:val="lowerRoman"/>
      <w:lvlText w:val="%3."/>
      <w:lvlJc w:val="right"/>
      <w:pPr>
        <w:tabs>
          <w:tab w:val="num" w:pos="2364"/>
        </w:tabs>
        <w:ind w:left="2364" w:hanging="180"/>
      </w:pPr>
    </w:lvl>
    <w:lvl w:ilvl="3" w:tplc="D95E6C0E" w:tentative="1">
      <w:start w:val="1"/>
      <w:numFmt w:val="decimal"/>
      <w:lvlText w:val="%4."/>
      <w:lvlJc w:val="left"/>
      <w:pPr>
        <w:tabs>
          <w:tab w:val="num" w:pos="3084"/>
        </w:tabs>
        <w:ind w:left="3084" w:hanging="360"/>
      </w:pPr>
    </w:lvl>
    <w:lvl w:ilvl="4" w:tplc="D6D8A95A" w:tentative="1">
      <w:start w:val="1"/>
      <w:numFmt w:val="lowerLetter"/>
      <w:lvlText w:val="%5."/>
      <w:lvlJc w:val="left"/>
      <w:pPr>
        <w:tabs>
          <w:tab w:val="num" w:pos="3804"/>
        </w:tabs>
        <w:ind w:left="3804" w:hanging="360"/>
      </w:pPr>
    </w:lvl>
    <w:lvl w:ilvl="5" w:tplc="943AD7EA" w:tentative="1">
      <w:start w:val="1"/>
      <w:numFmt w:val="lowerRoman"/>
      <w:lvlText w:val="%6."/>
      <w:lvlJc w:val="right"/>
      <w:pPr>
        <w:tabs>
          <w:tab w:val="num" w:pos="4524"/>
        </w:tabs>
        <w:ind w:left="4524" w:hanging="180"/>
      </w:pPr>
    </w:lvl>
    <w:lvl w:ilvl="6" w:tplc="E2E63FC0" w:tentative="1">
      <w:start w:val="1"/>
      <w:numFmt w:val="decimal"/>
      <w:lvlText w:val="%7."/>
      <w:lvlJc w:val="left"/>
      <w:pPr>
        <w:tabs>
          <w:tab w:val="num" w:pos="5244"/>
        </w:tabs>
        <w:ind w:left="5244" w:hanging="360"/>
      </w:pPr>
    </w:lvl>
    <w:lvl w:ilvl="7" w:tplc="0F1630C8" w:tentative="1">
      <w:start w:val="1"/>
      <w:numFmt w:val="lowerLetter"/>
      <w:lvlText w:val="%8."/>
      <w:lvlJc w:val="left"/>
      <w:pPr>
        <w:tabs>
          <w:tab w:val="num" w:pos="5964"/>
        </w:tabs>
        <w:ind w:left="5964" w:hanging="360"/>
      </w:pPr>
    </w:lvl>
    <w:lvl w:ilvl="8" w:tplc="D660ADDA" w:tentative="1">
      <w:start w:val="1"/>
      <w:numFmt w:val="lowerRoman"/>
      <w:lvlText w:val="%9."/>
      <w:lvlJc w:val="right"/>
      <w:pPr>
        <w:tabs>
          <w:tab w:val="num" w:pos="6684"/>
        </w:tabs>
        <w:ind w:left="6684" w:hanging="180"/>
      </w:pPr>
    </w:lvl>
  </w:abstractNum>
  <w:abstractNum w:abstractNumId="3" w15:restartNumberingAfterBreak="0">
    <w:nsid w:val="53CB5A57"/>
    <w:multiLevelType w:val="hybridMultilevel"/>
    <w:tmpl w:val="7264C9CE"/>
    <w:lvl w:ilvl="0" w:tplc="1626FDAA">
      <w:start w:val="26"/>
      <w:numFmt w:val="bullet"/>
      <w:lvlText w:val="-"/>
      <w:lvlJc w:val="left"/>
      <w:pPr>
        <w:tabs>
          <w:tab w:val="num" w:pos="720"/>
        </w:tabs>
        <w:ind w:left="720" w:hanging="360"/>
      </w:pPr>
      <w:rPr>
        <w:rFonts w:ascii="Times New Roman" w:eastAsia="Times New Roman" w:hAnsi="Times New Roman" w:cs="Times New Roman" w:hint="default"/>
      </w:rPr>
    </w:lvl>
    <w:lvl w:ilvl="1" w:tplc="E648EDB8">
      <w:start w:val="1"/>
      <w:numFmt w:val="bullet"/>
      <w:lvlText w:val="o"/>
      <w:lvlJc w:val="left"/>
      <w:pPr>
        <w:tabs>
          <w:tab w:val="num" w:pos="1440"/>
        </w:tabs>
        <w:ind w:left="1440" w:hanging="360"/>
      </w:pPr>
      <w:rPr>
        <w:rFonts w:ascii="Courier New" w:hAnsi="Courier New" w:cs="Courier New" w:hint="default"/>
      </w:rPr>
    </w:lvl>
    <w:lvl w:ilvl="2" w:tplc="367EDE1A" w:tentative="1">
      <w:start w:val="1"/>
      <w:numFmt w:val="bullet"/>
      <w:lvlText w:val=""/>
      <w:lvlJc w:val="left"/>
      <w:pPr>
        <w:tabs>
          <w:tab w:val="num" w:pos="2160"/>
        </w:tabs>
        <w:ind w:left="2160" w:hanging="360"/>
      </w:pPr>
      <w:rPr>
        <w:rFonts w:ascii="Wingdings" w:hAnsi="Wingdings" w:hint="default"/>
      </w:rPr>
    </w:lvl>
    <w:lvl w:ilvl="3" w:tplc="206EA4CC" w:tentative="1">
      <w:start w:val="1"/>
      <w:numFmt w:val="bullet"/>
      <w:lvlText w:val=""/>
      <w:lvlJc w:val="left"/>
      <w:pPr>
        <w:tabs>
          <w:tab w:val="num" w:pos="2880"/>
        </w:tabs>
        <w:ind w:left="2880" w:hanging="360"/>
      </w:pPr>
      <w:rPr>
        <w:rFonts w:ascii="Symbol" w:hAnsi="Symbol" w:hint="default"/>
      </w:rPr>
    </w:lvl>
    <w:lvl w:ilvl="4" w:tplc="A24A8690" w:tentative="1">
      <w:start w:val="1"/>
      <w:numFmt w:val="bullet"/>
      <w:lvlText w:val="o"/>
      <w:lvlJc w:val="left"/>
      <w:pPr>
        <w:tabs>
          <w:tab w:val="num" w:pos="3600"/>
        </w:tabs>
        <w:ind w:left="3600" w:hanging="360"/>
      </w:pPr>
      <w:rPr>
        <w:rFonts w:ascii="Courier New" w:hAnsi="Courier New" w:cs="Courier New" w:hint="default"/>
      </w:rPr>
    </w:lvl>
    <w:lvl w:ilvl="5" w:tplc="E48ECCB0" w:tentative="1">
      <w:start w:val="1"/>
      <w:numFmt w:val="bullet"/>
      <w:lvlText w:val=""/>
      <w:lvlJc w:val="left"/>
      <w:pPr>
        <w:tabs>
          <w:tab w:val="num" w:pos="4320"/>
        </w:tabs>
        <w:ind w:left="4320" w:hanging="360"/>
      </w:pPr>
      <w:rPr>
        <w:rFonts w:ascii="Wingdings" w:hAnsi="Wingdings" w:hint="default"/>
      </w:rPr>
    </w:lvl>
    <w:lvl w:ilvl="6" w:tplc="24A08E44" w:tentative="1">
      <w:start w:val="1"/>
      <w:numFmt w:val="bullet"/>
      <w:lvlText w:val=""/>
      <w:lvlJc w:val="left"/>
      <w:pPr>
        <w:tabs>
          <w:tab w:val="num" w:pos="5040"/>
        </w:tabs>
        <w:ind w:left="5040" w:hanging="360"/>
      </w:pPr>
      <w:rPr>
        <w:rFonts w:ascii="Symbol" w:hAnsi="Symbol" w:hint="default"/>
      </w:rPr>
    </w:lvl>
    <w:lvl w:ilvl="7" w:tplc="5E881FD8" w:tentative="1">
      <w:start w:val="1"/>
      <w:numFmt w:val="bullet"/>
      <w:lvlText w:val="o"/>
      <w:lvlJc w:val="left"/>
      <w:pPr>
        <w:tabs>
          <w:tab w:val="num" w:pos="5760"/>
        </w:tabs>
        <w:ind w:left="5760" w:hanging="360"/>
      </w:pPr>
      <w:rPr>
        <w:rFonts w:ascii="Courier New" w:hAnsi="Courier New" w:cs="Courier New" w:hint="default"/>
      </w:rPr>
    </w:lvl>
    <w:lvl w:ilvl="8" w:tplc="E50453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AD0DD6"/>
    <w:multiLevelType w:val="hybridMultilevel"/>
    <w:tmpl w:val="706084CE"/>
    <w:lvl w:ilvl="0" w:tplc="7A94159E">
      <w:start w:val="1"/>
      <w:numFmt w:val="bullet"/>
      <w:lvlText w:val=""/>
      <w:lvlJc w:val="left"/>
      <w:pPr>
        <w:ind w:left="720" w:hanging="360"/>
      </w:pPr>
      <w:rPr>
        <w:rFonts w:ascii="Symbol" w:hAnsi="Symbol" w:hint="default"/>
      </w:rPr>
    </w:lvl>
    <w:lvl w:ilvl="1" w:tplc="9D540600" w:tentative="1">
      <w:start w:val="1"/>
      <w:numFmt w:val="bullet"/>
      <w:lvlText w:val="o"/>
      <w:lvlJc w:val="left"/>
      <w:pPr>
        <w:ind w:left="1440" w:hanging="360"/>
      </w:pPr>
      <w:rPr>
        <w:rFonts w:ascii="Courier New" w:hAnsi="Courier New" w:cs="Courier New" w:hint="default"/>
      </w:rPr>
    </w:lvl>
    <w:lvl w:ilvl="2" w:tplc="A2565326" w:tentative="1">
      <w:start w:val="1"/>
      <w:numFmt w:val="bullet"/>
      <w:lvlText w:val=""/>
      <w:lvlJc w:val="left"/>
      <w:pPr>
        <w:ind w:left="2160" w:hanging="360"/>
      </w:pPr>
      <w:rPr>
        <w:rFonts w:ascii="Wingdings" w:hAnsi="Wingdings" w:hint="default"/>
      </w:rPr>
    </w:lvl>
    <w:lvl w:ilvl="3" w:tplc="2FD0BE10" w:tentative="1">
      <w:start w:val="1"/>
      <w:numFmt w:val="bullet"/>
      <w:lvlText w:val=""/>
      <w:lvlJc w:val="left"/>
      <w:pPr>
        <w:ind w:left="2880" w:hanging="360"/>
      </w:pPr>
      <w:rPr>
        <w:rFonts w:ascii="Symbol" w:hAnsi="Symbol" w:hint="default"/>
      </w:rPr>
    </w:lvl>
    <w:lvl w:ilvl="4" w:tplc="23E69B56" w:tentative="1">
      <w:start w:val="1"/>
      <w:numFmt w:val="bullet"/>
      <w:lvlText w:val="o"/>
      <w:lvlJc w:val="left"/>
      <w:pPr>
        <w:ind w:left="3600" w:hanging="360"/>
      </w:pPr>
      <w:rPr>
        <w:rFonts w:ascii="Courier New" w:hAnsi="Courier New" w:cs="Courier New" w:hint="default"/>
      </w:rPr>
    </w:lvl>
    <w:lvl w:ilvl="5" w:tplc="9A0894D6" w:tentative="1">
      <w:start w:val="1"/>
      <w:numFmt w:val="bullet"/>
      <w:lvlText w:val=""/>
      <w:lvlJc w:val="left"/>
      <w:pPr>
        <w:ind w:left="4320" w:hanging="360"/>
      </w:pPr>
      <w:rPr>
        <w:rFonts w:ascii="Wingdings" w:hAnsi="Wingdings" w:hint="default"/>
      </w:rPr>
    </w:lvl>
    <w:lvl w:ilvl="6" w:tplc="60BEE63E" w:tentative="1">
      <w:start w:val="1"/>
      <w:numFmt w:val="bullet"/>
      <w:lvlText w:val=""/>
      <w:lvlJc w:val="left"/>
      <w:pPr>
        <w:ind w:left="5040" w:hanging="360"/>
      </w:pPr>
      <w:rPr>
        <w:rFonts w:ascii="Symbol" w:hAnsi="Symbol" w:hint="default"/>
      </w:rPr>
    </w:lvl>
    <w:lvl w:ilvl="7" w:tplc="65D89830" w:tentative="1">
      <w:start w:val="1"/>
      <w:numFmt w:val="bullet"/>
      <w:lvlText w:val="o"/>
      <w:lvlJc w:val="left"/>
      <w:pPr>
        <w:ind w:left="5760" w:hanging="360"/>
      </w:pPr>
      <w:rPr>
        <w:rFonts w:ascii="Courier New" w:hAnsi="Courier New" w:cs="Courier New" w:hint="default"/>
      </w:rPr>
    </w:lvl>
    <w:lvl w:ilvl="8" w:tplc="0880678A" w:tentative="1">
      <w:start w:val="1"/>
      <w:numFmt w:val="bullet"/>
      <w:lvlText w:val=""/>
      <w:lvlJc w:val="left"/>
      <w:pPr>
        <w:ind w:left="6480" w:hanging="360"/>
      </w:pPr>
      <w:rPr>
        <w:rFonts w:ascii="Wingdings" w:hAnsi="Wingdings" w:hint="default"/>
      </w:rPr>
    </w:lvl>
  </w:abstractNum>
  <w:abstractNum w:abstractNumId="5" w15:restartNumberingAfterBreak="0">
    <w:nsid w:val="78A8229E"/>
    <w:multiLevelType w:val="hybridMultilevel"/>
    <w:tmpl w:val="8050F0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4C"/>
    <w:rsid w:val="00017F6D"/>
    <w:rsid w:val="000A1656"/>
    <w:rsid w:val="00101212"/>
    <w:rsid w:val="00161C81"/>
    <w:rsid w:val="001738F6"/>
    <w:rsid w:val="001F6C2B"/>
    <w:rsid w:val="00222D53"/>
    <w:rsid w:val="002A0EA5"/>
    <w:rsid w:val="0030745D"/>
    <w:rsid w:val="00317865"/>
    <w:rsid w:val="003327BE"/>
    <w:rsid w:val="00346E31"/>
    <w:rsid w:val="00394B94"/>
    <w:rsid w:val="003B05A0"/>
    <w:rsid w:val="003D3786"/>
    <w:rsid w:val="00401AD9"/>
    <w:rsid w:val="00457C8D"/>
    <w:rsid w:val="004707B3"/>
    <w:rsid w:val="006118EC"/>
    <w:rsid w:val="006D33BB"/>
    <w:rsid w:val="00713A44"/>
    <w:rsid w:val="00752EE4"/>
    <w:rsid w:val="00811BD8"/>
    <w:rsid w:val="009140C4"/>
    <w:rsid w:val="00927D4C"/>
    <w:rsid w:val="00943251"/>
    <w:rsid w:val="009640B8"/>
    <w:rsid w:val="00986913"/>
    <w:rsid w:val="00986D0F"/>
    <w:rsid w:val="009B2E70"/>
    <w:rsid w:val="009E3F93"/>
    <w:rsid w:val="00A66A91"/>
    <w:rsid w:val="00AF709D"/>
    <w:rsid w:val="00BA0A6C"/>
    <w:rsid w:val="00BC590F"/>
    <w:rsid w:val="00BE7CBD"/>
    <w:rsid w:val="00C21466"/>
    <w:rsid w:val="00C82168"/>
    <w:rsid w:val="00CC3F8E"/>
    <w:rsid w:val="00D0397F"/>
    <w:rsid w:val="00D12BF0"/>
    <w:rsid w:val="00D27370"/>
    <w:rsid w:val="00D3525A"/>
    <w:rsid w:val="00D37CD3"/>
    <w:rsid w:val="00D64F18"/>
    <w:rsid w:val="00DA3675"/>
    <w:rsid w:val="00DB02C9"/>
    <w:rsid w:val="00DC4229"/>
    <w:rsid w:val="00DD5412"/>
    <w:rsid w:val="00E9315B"/>
    <w:rsid w:val="00FD18D8"/>
    <w:rsid w:val="00FF32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8B43FE"/>
  <w15:docId w15:val="{5C382994-1FA5-48D8-9FC8-6021F70F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calaLF-Regular" w:eastAsiaTheme="minorHAnsi" w:hAnsi="ScalaLF-Regular" w:cstheme="minorBidi"/>
        <w:sz w:val="24"/>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7D9"/>
    <w:pPr>
      <w:spacing w:after="0" w:line="240" w:lineRule="auto"/>
    </w:pPr>
    <w:rPr>
      <w:rFonts w:ascii="Times New Roman" w:eastAsia="Times New Roman" w:hAnsi="Times New Roman" w:cs="Times New Roman"/>
      <w:szCs w:val="20"/>
      <w:lang w:eastAsia="nb-NO"/>
    </w:rPr>
  </w:style>
  <w:style w:type="paragraph" w:styleId="Overskrift1">
    <w:name w:val="heading 1"/>
    <w:basedOn w:val="Normal"/>
    <w:next w:val="Normal"/>
    <w:link w:val="Overskrift1Tegn"/>
    <w:qFormat/>
    <w:rsid w:val="001F17D9"/>
    <w:pPr>
      <w:keepNext/>
      <w:outlineLvl w:val="0"/>
    </w:pPr>
    <w:rPr>
      <w:b/>
    </w:rPr>
  </w:style>
  <w:style w:type="paragraph" w:styleId="Overskrift2">
    <w:name w:val="heading 2"/>
    <w:basedOn w:val="Normal"/>
    <w:next w:val="Normal"/>
    <w:link w:val="Overskrift2Tegn"/>
    <w:qFormat/>
    <w:rsid w:val="001F17D9"/>
    <w:pPr>
      <w:keepNext/>
      <w:tabs>
        <w:tab w:val="left" w:pos="-1134"/>
        <w:tab w:val="left" w:pos="-568"/>
        <w:tab w:val="left" w:pos="-2"/>
        <w:tab w:val="left" w:pos="56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outlineLvl w:val="1"/>
    </w:pPr>
    <w:rPr>
      <w:b/>
      <w:bCs/>
      <w:sz w:val="28"/>
      <w:szCs w:val="28"/>
    </w:rPr>
  </w:style>
  <w:style w:type="paragraph" w:styleId="Overskrift3">
    <w:name w:val="heading 3"/>
    <w:basedOn w:val="Normal"/>
    <w:next w:val="Normal"/>
    <w:link w:val="Overskrift3Tegn"/>
    <w:qFormat/>
    <w:rsid w:val="001F17D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hanging="564"/>
      <w:outlineLvl w:val="2"/>
    </w:pPr>
    <w:rPr>
      <w:rFonts w:ascii="Arial" w:hAnsi="Arial"/>
      <w:b/>
    </w:rPr>
  </w:style>
  <w:style w:type="paragraph" w:styleId="Overskrift6">
    <w:name w:val="heading 6"/>
    <w:basedOn w:val="Normal"/>
    <w:next w:val="Normal"/>
    <w:link w:val="Overskrift6Tegn"/>
    <w:qFormat/>
    <w:rsid w:val="001F17D9"/>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center"/>
      <w:outlineLvl w:val="5"/>
    </w:pPr>
    <w:rPr>
      <w:rFonts w:ascii="Arial" w:hAnsi="Arial"/>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F17D9"/>
    <w:rPr>
      <w:rFonts w:ascii="Times New Roman" w:eastAsia="Times New Roman" w:hAnsi="Times New Roman" w:cs="Times New Roman"/>
      <w:b/>
      <w:szCs w:val="20"/>
      <w:lang w:eastAsia="nb-NO"/>
    </w:rPr>
  </w:style>
  <w:style w:type="character" w:customStyle="1" w:styleId="Overskrift2Tegn">
    <w:name w:val="Overskrift 2 Tegn"/>
    <w:basedOn w:val="Standardskriftforavsnitt"/>
    <w:link w:val="Overskrift2"/>
    <w:rsid w:val="001F17D9"/>
    <w:rPr>
      <w:rFonts w:ascii="Times New Roman" w:eastAsia="Times New Roman" w:hAnsi="Times New Roman" w:cs="Times New Roman"/>
      <w:b/>
      <w:bCs/>
      <w:sz w:val="28"/>
      <w:szCs w:val="28"/>
      <w:lang w:eastAsia="nb-NO"/>
    </w:rPr>
  </w:style>
  <w:style w:type="character" w:customStyle="1" w:styleId="Overskrift3Tegn">
    <w:name w:val="Overskrift 3 Tegn"/>
    <w:basedOn w:val="Standardskriftforavsnitt"/>
    <w:link w:val="Overskrift3"/>
    <w:rsid w:val="001F17D9"/>
    <w:rPr>
      <w:rFonts w:ascii="Arial" w:eastAsia="Times New Roman" w:hAnsi="Arial" w:cs="Times New Roman"/>
      <w:b/>
      <w:szCs w:val="20"/>
      <w:lang w:eastAsia="nb-NO"/>
    </w:rPr>
  </w:style>
  <w:style w:type="character" w:customStyle="1" w:styleId="Overskrift6Tegn">
    <w:name w:val="Overskrift 6 Tegn"/>
    <w:basedOn w:val="Standardskriftforavsnitt"/>
    <w:link w:val="Overskrift6"/>
    <w:rsid w:val="001F17D9"/>
    <w:rPr>
      <w:rFonts w:ascii="Arial" w:eastAsia="Times New Roman" w:hAnsi="Arial" w:cs="Times New Roman"/>
      <w:b/>
      <w:szCs w:val="20"/>
      <w:lang w:eastAsia="nb-NO"/>
    </w:rPr>
  </w:style>
  <w:style w:type="paragraph" w:styleId="Brdtekstinnrykk">
    <w:name w:val="Body Text Indent"/>
    <w:basedOn w:val="Normal"/>
    <w:link w:val="BrdtekstinnrykkTegn"/>
    <w:semiHidden/>
    <w:rsid w:val="001F17D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564"/>
    </w:pPr>
    <w:rPr>
      <w:rFonts w:ascii="Arial" w:hAnsi="Arial"/>
    </w:rPr>
  </w:style>
  <w:style w:type="character" w:customStyle="1" w:styleId="BrdtekstinnrykkTegn">
    <w:name w:val="Brødtekstinnrykk Tegn"/>
    <w:basedOn w:val="Standardskriftforavsnitt"/>
    <w:link w:val="Brdtekstinnrykk"/>
    <w:semiHidden/>
    <w:rsid w:val="001F17D9"/>
    <w:rPr>
      <w:rFonts w:ascii="Arial" w:eastAsia="Times New Roman" w:hAnsi="Arial" w:cs="Times New Roman"/>
      <w:szCs w:val="20"/>
      <w:lang w:eastAsia="nb-NO"/>
    </w:rPr>
  </w:style>
  <w:style w:type="paragraph" w:styleId="Brdtekstinnrykk2">
    <w:name w:val="Body Text Indent 2"/>
    <w:basedOn w:val="Normal"/>
    <w:link w:val="Brdtekstinnrykk2Tegn"/>
    <w:rsid w:val="001F17D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ind w:left="720" w:hanging="153"/>
    </w:pPr>
    <w:rPr>
      <w:rFonts w:ascii="Arial" w:hAnsi="Arial"/>
    </w:rPr>
  </w:style>
  <w:style w:type="character" w:customStyle="1" w:styleId="Brdtekstinnrykk2Tegn">
    <w:name w:val="Brødtekstinnrykk 2 Tegn"/>
    <w:basedOn w:val="Standardskriftforavsnitt"/>
    <w:link w:val="Brdtekstinnrykk2"/>
    <w:rsid w:val="001F17D9"/>
    <w:rPr>
      <w:rFonts w:ascii="Arial" w:eastAsia="Times New Roman" w:hAnsi="Arial" w:cs="Times New Roman"/>
      <w:szCs w:val="20"/>
      <w:lang w:eastAsia="nb-NO"/>
    </w:rPr>
  </w:style>
  <w:style w:type="paragraph" w:styleId="Brdtekst">
    <w:name w:val="Body Text"/>
    <w:basedOn w:val="Normal"/>
    <w:link w:val="BrdtekstTegn"/>
    <w:rsid w:val="001F17D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pPr>
    <w:rPr>
      <w:rFonts w:ascii="Arial" w:hAnsi="Arial"/>
      <w:b/>
    </w:rPr>
  </w:style>
  <w:style w:type="character" w:customStyle="1" w:styleId="BrdtekstTegn">
    <w:name w:val="Brødtekst Tegn"/>
    <w:basedOn w:val="Standardskriftforavsnitt"/>
    <w:link w:val="Brdtekst"/>
    <w:rsid w:val="001F17D9"/>
    <w:rPr>
      <w:rFonts w:ascii="Arial" w:eastAsia="Times New Roman" w:hAnsi="Arial" w:cs="Times New Roman"/>
      <w:b/>
      <w:szCs w:val="20"/>
      <w:lang w:eastAsia="nb-NO"/>
    </w:rPr>
  </w:style>
  <w:style w:type="paragraph" w:styleId="Topptekst">
    <w:name w:val="header"/>
    <w:basedOn w:val="Normal"/>
    <w:link w:val="TopptekstTegn"/>
    <w:uiPriority w:val="99"/>
    <w:rsid w:val="001F17D9"/>
    <w:pPr>
      <w:tabs>
        <w:tab w:val="center" w:pos="4536"/>
        <w:tab w:val="right" w:pos="9072"/>
      </w:tabs>
    </w:pPr>
  </w:style>
  <w:style w:type="character" w:customStyle="1" w:styleId="TopptekstTegn">
    <w:name w:val="Topptekst Tegn"/>
    <w:basedOn w:val="Standardskriftforavsnitt"/>
    <w:link w:val="Topptekst"/>
    <w:uiPriority w:val="99"/>
    <w:rsid w:val="001F17D9"/>
    <w:rPr>
      <w:rFonts w:ascii="Times New Roman" w:eastAsia="Times New Roman" w:hAnsi="Times New Roman" w:cs="Times New Roman"/>
      <w:szCs w:val="20"/>
      <w:lang w:eastAsia="nb-NO"/>
    </w:rPr>
  </w:style>
  <w:style w:type="character" w:styleId="Sidetall">
    <w:name w:val="page number"/>
    <w:basedOn w:val="Standardskriftforavsnitt"/>
    <w:semiHidden/>
    <w:rsid w:val="001F17D9"/>
  </w:style>
  <w:style w:type="paragraph" w:styleId="Bunntekst">
    <w:name w:val="footer"/>
    <w:basedOn w:val="Normal"/>
    <w:link w:val="BunntekstTegn"/>
    <w:semiHidden/>
    <w:rsid w:val="001F17D9"/>
    <w:pPr>
      <w:tabs>
        <w:tab w:val="center" w:pos="4536"/>
        <w:tab w:val="right" w:pos="9072"/>
      </w:tabs>
    </w:pPr>
  </w:style>
  <w:style w:type="character" w:customStyle="1" w:styleId="BunntekstTegn">
    <w:name w:val="Bunntekst Tegn"/>
    <w:basedOn w:val="Standardskriftforavsnitt"/>
    <w:link w:val="Bunntekst"/>
    <w:semiHidden/>
    <w:rsid w:val="001F17D9"/>
    <w:rPr>
      <w:rFonts w:ascii="Times New Roman" w:eastAsia="Times New Roman" w:hAnsi="Times New Roman" w:cs="Times New Roman"/>
      <w:szCs w:val="20"/>
      <w:lang w:eastAsia="nb-NO"/>
    </w:rPr>
  </w:style>
  <w:style w:type="paragraph" w:styleId="Bobletekst">
    <w:name w:val="Balloon Text"/>
    <w:basedOn w:val="Normal"/>
    <w:link w:val="BobletekstTegn"/>
    <w:uiPriority w:val="99"/>
    <w:semiHidden/>
    <w:unhideWhenUsed/>
    <w:rsid w:val="00A1611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6116"/>
    <w:rPr>
      <w:rFonts w:ascii="Segoe UI" w:eastAsia="Times New Roman" w:hAnsi="Segoe UI" w:cs="Segoe UI"/>
      <w:sz w:val="18"/>
      <w:szCs w:val="18"/>
      <w:lang w:eastAsia="nb-NO"/>
    </w:rPr>
  </w:style>
  <w:style w:type="table" w:styleId="Tabellrutenett">
    <w:name w:val="Table Grid"/>
    <w:basedOn w:val="Vanligtabell"/>
    <w:rsid w:val="00C24E3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nhideWhenUsed/>
    <w:rsid w:val="001E21C8"/>
    <w:rPr>
      <w:sz w:val="16"/>
      <w:szCs w:val="16"/>
    </w:rPr>
  </w:style>
  <w:style w:type="paragraph" w:styleId="Merknadstekst">
    <w:name w:val="annotation text"/>
    <w:basedOn w:val="Normal"/>
    <w:link w:val="MerknadstekstTegn"/>
    <w:unhideWhenUsed/>
    <w:rsid w:val="001E21C8"/>
    <w:rPr>
      <w:sz w:val="20"/>
    </w:rPr>
  </w:style>
  <w:style w:type="character" w:customStyle="1" w:styleId="MerknadstekstTegn">
    <w:name w:val="Merknadstekst Tegn"/>
    <w:basedOn w:val="Standardskriftforavsnitt"/>
    <w:link w:val="Merknadstekst"/>
    <w:rsid w:val="001E21C8"/>
    <w:rPr>
      <w:rFonts w:ascii="Times New Roman" w:eastAsia="Times New Roman" w:hAnsi="Times New Roman" w:cs="Times New Roman"/>
      <w:sz w:val="20"/>
      <w:szCs w:val="20"/>
      <w:lang w:eastAsia="nb-NO"/>
    </w:rPr>
  </w:style>
  <w:style w:type="paragraph" w:styleId="Fotnotetekst">
    <w:name w:val="footnote text"/>
    <w:basedOn w:val="Normal"/>
    <w:link w:val="FotnotetekstTegn"/>
    <w:semiHidden/>
    <w:unhideWhenUsed/>
    <w:rsid w:val="005866DF"/>
    <w:rPr>
      <w:sz w:val="20"/>
    </w:rPr>
  </w:style>
  <w:style w:type="character" w:customStyle="1" w:styleId="FotnotetekstTegn">
    <w:name w:val="Fotnotetekst Tegn"/>
    <w:basedOn w:val="Standardskriftforavsnitt"/>
    <w:link w:val="Fotnotetekst"/>
    <w:semiHidden/>
    <w:rsid w:val="005866DF"/>
    <w:rPr>
      <w:rFonts w:ascii="Times New Roman" w:eastAsia="Times New Roman" w:hAnsi="Times New Roman" w:cs="Times New Roman"/>
      <w:sz w:val="20"/>
      <w:szCs w:val="20"/>
      <w:lang w:eastAsia="nb-NO"/>
    </w:rPr>
  </w:style>
  <w:style w:type="character" w:styleId="Fotnotereferanse">
    <w:name w:val="footnote reference"/>
    <w:semiHidden/>
    <w:unhideWhenUsed/>
    <w:rsid w:val="005866DF"/>
    <w:rPr>
      <w:vertAlign w:val="superscript"/>
    </w:rPr>
  </w:style>
  <w:style w:type="paragraph" w:customStyle="1" w:styleId="Heading">
    <w:name w:val="Heading"/>
    <w:basedOn w:val="Normal"/>
    <w:next w:val="Brdtekst"/>
    <w:qFormat/>
    <w:rsid w:val="000D0971"/>
    <w:pPr>
      <w:spacing w:after="240"/>
    </w:pPr>
    <w:rPr>
      <w:rFonts w:ascii="Arial" w:hAnsi="Arial"/>
      <w:b/>
      <w:caps/>
      <w:sz w:val="22"/>
    </w:rPr>
  </w:style>
  <w:style w:type="character" w:styleId="Hyperkobling">
    <w:name w:val="Hyperlink"/>
    <w:basedOn w:val="Standardskriftforavsnitt"/>
    <w:unhideWhenUsed/>
    <w:rsid w:val="000D0971"/>
    <w:rPr>
      <w:color w:val="0000FF" w:themeColor="hyperlink"/>
      <w:u w:val="single"/>
    </w:rPr>
  </w:style>
  <w:style w:type="paragraph" w:styleId="Kommentaremne">
    <w:name w:val="annotation subject"/>
    <w:basedOn w:val="Merknadstekst"/>
    <w:next w:val="Merknadstekst"/>
    <w:link w:val="KommentaremneTegn"/>
    <w:uiPriority w:val="99"/>
    <w:semiHidden/>
    <w:unhideWhenUsed/>
    <w:rsid w:val="000D0971"/>
    <w:rPr>
      <w:b/>
      <w:bCs/>
    </w:rPr>
  </w:style>
  <w:style w:type="character" w:customStyle="1" w:styleId="KommentaremneTegn">
    <w:name w:val="Kommentaremne Tegn"/>
    <w:basedOn w:val="MerknadstekstTegn"/>
    <w:link w:val="Kommentaremne"/>
    <w:uiPriority w:val="99"/>
    <w:semiHidden/>
    <w:rsid w:val="000D0971"/>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tilsynet.no/om-datatilsynet/kontakt-oss/hvordan-kan-jeg-klage-til-datatilsy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tatilsynet.no/rettigheter-og-plikter/den-registrertes-rettigheter/" TargetMode="External"/><Relationship Id="rId4" Type="http://schemas.openxmlformats.org/officeDocument/2006/relationships/settings" Target="settings.xml"/><Relationship Id="rId9" Type="http://schemas.openxmlformats.org/officeDocument/2006/relationships/hyperlink" Target="mailto:juridiskoslo@lo.n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BD79C-E869-43F2-AC63-4621EA53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4132</Words>
  <Characters>21902</Characters>
  <Application>Microsoft Office Word</Application>
  <DocSecurity>4</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Johansen</dc:creator>
  <cp:lastModifiedBy>Lill Hjønnevåg</cp:lastModifiedBy>
  <cp:revision>2</cp:revision>
  <cp:lastPrinted>2019-01-10T11:08:00Z</cp:lastPrinted>
  <dcterms:created xsi:type="dcterms:W3CDTF">2019-09-10T08:41:00Z</dcterms:created>
  <dcterms:modified xsi:type="dcterms:W3CDTF">2019-09-10T08:41:00Z</dcterms:modified>
</cp:coreProperties>
</file>